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633F5" w14:textId="46B3F3C9" w:rsidR="0009399E" w:rsidRDefault="00E75C68" w:rsidP="0009399E">
      <w:pPr>
        <w:spacing w:after="120"/>
        <w:contextualSpacing/>
        <w:jc w:val="center"/>
        <w:rPr>
          <w:rFonts w:ascii="NeuzeitGro" w:hAnsi="NeuzeitGro"/>
          <w:b/>
          <w:sz w:val="20"/>
          <w:szCs w:val="20"/>
        </w:rPr>
      </w:pPr>
      <w:r>
        <w:rPr>
          <w:noProof/>
        </w:rPr>
        <w:drawing>
          <wp:inline distT="0" distB="0" distL="0" distR="0" wp14:anchorId="009C3500" wp14:editId="03A9DF5A">
            <wp:extent cx="3849370" cy="702945"/>
            <wp:effectExtent l="0" t="0" r="0" b="1905"/>
            <wp:docPr id="4" name="Picture 4" descr="https://www.un.org/sustainabledevelopment/wp-content/uploads/2019/08/E_SDG_logo_without_UN_emblem_horizontal_RGB-1024x187.png"/>
            <wp:cNvGraphicFramePr/>
            <a:graphic xmlns:a="http://schemas.openxmlformats.org/drawingml/2006/main">
              <a:graphicData uri="http://schemas.openxmlformats.org/drawingml/2006/picture">
                <pic:pic xmlns:pic="http://schemas.openxmlformats.org/drawingml/2006/picture">
                  <pic:nvPicPr>
                    <pic:cNvPr id="4" name="Picture 4" descr="https://www.un.org/sustainabledevelopment/wp-content/uploads/2019/08/E_SDG_logo_without_UN_emblem_horizontal_RGB-1024x187.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9370" cy="702945"/>
                    </a:xfrm>
                    <a:prstGeom prst="rect">
                      <a:avLst/>
                    </a:prstGeom>
                    <a:noFill/>
                    <a:ln>
                      <a:noFill/>
                    </a:ln>
                  </pic:spPr>
                </pic:pic>
              </a:graphicData>
            </a:graphic>
          </wp:inline>
        </w:drawing>
      </w:r>
    </w:p>
    <w:p w14:paraId="5AEB9FB8" w14:textId="77777777" w:rsidR="0009399E" w:rsidRDefault="0009399E" w:rsidP="003C11FF">
      <w:pPr>
        <w:spacing w:after="120"/>
        <w:contextualSpacing/>
        <w:rPr>
          <w:rFonts w:ascii="NeuzeitGro" w:hAnsi="NeuzeitGro"/>
          <w:b/>
          <w:sz w:val="20"/>
          <w:szCs w:val="20"/>
        </w:rPr>
      </w:pPr>
    </w:p>
    <w:p w14:paraId="034EA785" w14:textId="4FF3E6D7" w:rsidR="00310148" w:rsidRPr="004048CD" w:rsidRDefault="00310148" w:rsidP="003C11FF">
      <w:pPr>
        <w:spacing w:after="120"/>
        <w:contextualSpacing/>
        <w:rPr>
          <w:rFonts w:ascii="NeuzeitGro" w:hAnsi="NeuzeitGro"/>
          <w:b/>
          <w:sz w:val="20"/>
          <w:szCs w:val="20"/>
        </w:rPr>
      </w:pPr>
      <w:r w:rsidRPr="00F66FF6">
        <w:rPr>
          <w:rFonts w:ascii="NeuzeitGro" w:hAnsi="NeuzeitGro"/>
          <w:noProof/>
        </w:rPr>
        <w:drawing>
          <wp:inline distT="0" distB="0" distL="0" distR="0" wp14:anchorId="6DB6B2EF" wp14:editId="18092F2B">
            <wp:extent cx="5727700" cy="933464"/>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FA_2019_NoSponsor_Logo_Horizontal_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27700" cy="933464"/>
                    </a:xfrm>
                    <a:prstGeom prst="rect">
                      <a:avLst/>
                    </a:prstGeom>
                  </pic:spPr>
                </pic:pic>
              </a:graphicData>
            </a:graphic>
          </wp:inline>
        </w:drawing>
      </w:r>
    </w:p>
    <w:p w14:paraId="13286034" w14:textId="77777777" w:rsidR="00310148" w:rsidRPr="004048CD" w:rsidRDefault="00310148" w:rsidP="003C11FF">
      <w:pPr>
        <w:spacing w:after="120"/>
        <w:contextualSpacing/>
        <w:rPr>
          <w:rFonts w:ascii="NeuzeitGro" w:hAnsi="NeuzeitGro"/>
          <w:b/>
          <w:sz w:val="20"/>
          <w:szCs w:val="20"/>
        </w:rPr>
      </w:pPr>
    </w:p>
    <w:p w14:paraId="1DDB9E8F" w14:textId="0D8332C3" w:rsidR="003C11FF" w:rsidRPr="00E75C68" w:rsidRDefault="00E75C68" w:rsidP="003C11FF">
      <w:pPr>
        <w:spacing w:after="120"/>
        <w:contextualSpacing/>
        <w:rPr>
          <w:b/>
          <w:sz w:val="20"/>
          <w:szCs w:val="20"/>
        </w:rPr>
      </w:pPr>
      <w:r w:rsidRPr="00E75C68">
        <w:rPr>
          <w:b/>
          <w:sz w:val="20"/>
          <w:szCs w:val="20"/>
        </w:rPr>
        <w:t>PRESS RELEASE</w:t>
      </w:r>
    </w:p>
    <w:p w14:paraId="67DBA044" w14:textId="419BFA9E" w:rsidR="003C11FF" w:rsidRPr="000B400D" w:rsidRDefault="002D6F82" w:rsidP="002D6F82">
      <w:pPr>
        <w:spacing w:after="120"/>
        <w:contextualSpacing/>
        <w:rPr>
          <w:sz w:val="20"/>
          <w:szCs w:val="20"/>
        </w:rPr>
      </w:pPr>
      <w:r w:rsidRPr="000B400D">
        <w:rPr>
          <w:sz w:val="20"/>
          <w:szCs w:val="20"/>
        </w:rPr>
        <w:t>2</w:t>
      </w:r>
      <w:r w:rsidRPr="000B400D">
        <w:rPr>
          <w:sz w:val="20"/>
          <w:szCs w:val="20"/>
          <w:vertAlign w:val="superscript"/>
        </w:rPr>
        <w:t>nd</w:t>
      </w:r>
      <w:r w:rsidRPr="000B400D">
        <w:rPr>
          <w:sz w:val="20"/>
          <w:szCs w:val="20"/>
        </w:rPr>
        <w:t xml:space="preserve"> December 2019</w:t>
      </w:r>
    </w:p>
    <w:p w14:paraId="3C9F222F" w14:textId="77777777" w:rsidR="002D6F82" w:rsidRPr="000B400D" w:rsidRDefault="002D6F82" w:rsidP="002D6F82">
      <w:pPr>
        <w:spacing w:after="120"/>
        <w:contextualSpacing/>
        <w:rPr>
          <w:sz w:val="20"/>
          <w:szCs w:val="20"/>
        </w:rPr>
      </w:pPr>
    </w:p>
    <w:p w14:paraId="25858102" w14:textId="5B37294E" w:rsidR="00C35E1F" w:rsidRPr="000B400D" w:rsidRDefault="00C35E1F" w:rsidP="00C94250">
      <w:pPr>
        <w:spacing w:before="120" w:after="120" w:line="360" w:lineRule="auto"/>
        <w:jc w:val="center"/>
        <w:rPr>
          <w:b/>
          <w:bCs/>
          <w:color w:val="FF0000"/>
          <w:sz w:val="20"/>
          <w:szCs w:val="20"/>
        </w:rPr>
      </w:pPr>
      <w:r w:rsidRPr="000B400D">
        <w:rPr>
          <w:b/>
          <w:bCs/>
          <w:color w:val="FF0000"/>
          <w:sz w:val="20"/>
          <w:szCs w:val="20"/>
        </w:rPr>
        <w:t>STRICTLY EMBARGOED UNTIL MONDAY 2</w:t>
      </w:r>
      <w:r w:rsidRPr="000B400D">
        <w:rPr>
          <w:b/>
          <w:bCs/>
          <w:color w:val="FF0000"/>
          <w:sz w:val="20"/>
          <w:szCs w:val="20"/>
          <w:vertAlign w:val="superscript"/>
        </w:rPr>
        <w:t>ND</w:t>
      </w:r>
      <w:r w:rsidRPr="000B400D">
        <w:rPr>
          <w:b/>
          <w:bCs/>
          <w:color w:val="FF0000"/>
          <w:sz w:val="20"/>
          <w:szCs w:val="20"/>
        </w:rPr>
        <w:t xml:space="preserve"> DECEMBER 2019, 9AM GMT</w:t>
      </w:r>
    </w:p>
    <w:p w14:paraId="2A2A3083" w14:textId="6A045D8C" w:rsidR="00310148" w:rsidRPr="000B400D" w:rsidRDefault="00C94250" w:rsidP="00C94250">
      <w:pPr>
        <w:spacing w:before="120" w:after="120" w:line="360" w:lineRule="auto"/>
        <w:jc w:val="center"/>
        <w:rPr>
          <w:b/>
          <w:bCs/>
          <w:sz w:val="20"/>
          <w:szCs w:val="20"/>
        </w:rPr>
      </w:pPr>
      <w:r w:rsidRPr="000B400D">
        <w:rPr>
          <w:b/>
          <w:bCs/>
          <w:sz w:val="20"/>
          <w:szCs w:val="20"/>
        </w:rPr>
        <w:t xml:space="preserve">BRITISH FASHION COUNCIL AND UNITED NATIONS </w:t>
      </w:r>
      <w:r w:rsidR="00AE6F2A" w:rsidRPr="000B400D">
        <w:rPr>
          <w:b/>
          <w:bCs/>
          <w:sz w:val="20"/>
          <w:szCs w:val="20"/>
        </w:rPr>
        <w:t xml:space="preserve">OFFICE FOR </w:t>
      </w:r>
      <w:r w:rsidRPr="000B400D">
        <w:rPr>
          <w:b/>
          <w:bCs/>
          <w:sz w:val="20"/>
          <w:szCs w:val="20"/>
        </w:rPr>
        <w:t>PARTNER</w:t>
      </w:r>
      <w:r w:rsidR="00AE6F2A" w:rsidRPr="000B400D">
        <w:rPr>
          <w:b/>
          <w:bCs/>
          <w:sz w:val="20"/>
          <w:szCs w:val="20"/>
        </w:rPr>
        <w:t xml:space="preserve">SHIPS COLLABORATE ON THE </w:t>
      </w:r>
      <w:r w:rsidRPr="000B400D">
        <w:rPr>
          <w:b/>
          <w:bCs/>
          <w:sz w:val="20"/>
          <w:szCs w:val="20"/>
        </w:rPr>
        <w:t>AWARD FOR</w:t>
      </w:r>
      <w:r w:rsidR="002D6F82" w:rsidRPr="000B400D">
        <w:rPr>
          <w:b/>
          <w:bCs/>
          <w:sz w:val="20"/>
          <w:szCs w:val="20"/>
        </w:rPr>
        <w:t xml:space="preserve"> POSITIVE CHANGE AT THE FASHION AWARDS 2019</w:t>
      </w:r>
      <w:bookmarkStart w:id="0" w:name="_GoBack"/>
      <w:bookmarkEnd w:id="0"/>
    </w:p>
    <w:p w14:paraId="748E4D1F" w14:textId="485C900C" w:rsidR="00E22448" w:rsidRPr="000B400D" w:rsidRDefault="00310148" w:rsidP="002D6F82">
      <w:pPr>
        <w:spacing w:before="120" w:after="120" w:line="360" w:lineRule="auto"/>
        <w:jc w:val="both"/>
        <w:rPr>
          <w:sz w:val="20"/>
          <w:szCs w:val="20"/>
        </w:rPr>
      </w:pPr>
      <w:r w:rsidRPr="000B400D">
        <w:rPr>
          <w:rFonts w:cstheme="minorHAnsi"/>
          <w:color w:val="000000" w:themeColor="text1"/>
          <w:sz w:val="20"/>
          <w:szCs w:val="20"/>
        </w:rPr>
        <w:t xml:space="preserve">The British Fashion Council (BFC) is delighted to announce </w:t>
      </w:r>
      <w:r w:rsidR="00E22448" w:rsidRPr="000B400D">
        <w:rPr>
          <w:rFonts w:cstheme="minorHAnsi"/>
          <w:color w:val="000000" w:themeColor="text1"/>
          <w:sz w:val="20"/>
          <w:szCs w:val="20"/>
        </w:rPr>
        <w:t xml:space="preserve">a </w:t>
      </w:r>
      <w:r w:rsidR="00C650C8" w:rsidRPr="000B400D">
        <w:rPr>
          <w:rFonts w:cstheme="minorHAnsi"/>
          <w:color w:val="000000" w:themeColor="text1"/>
          <w:sz w:val="20"/>
          <w:szCs w:val="20"/>
        </w:rPr>
        <w:t xml:space="preserve">collaboration </w:t>
      </w:r>
      <w:r w:rsidR="00B010E2" w:rsidRPr="000B400D">
        <w:rPr>
          <w:rFonts w:cstheme="minorHAnsi"/>
          <w:color w:val="000000" w:themeColor="text1"/>
          <w:sz w:val="20"/>
          <w:szCs w:val="20"/>
        </w:rPr>
        <w:t>with</w:t>
      </w:r>
      <w:r w:rsidR="00E22448" w:rsidRPr="000B400D">
        <w:rPr>
          <w:rFonts w:cstheme="minorHAnsi"/>
          <w:color w:val="000000" w:themeColor="text1"/>
          <w:sz w:val="20"/>
          <w:szCs w:val="20"/>
        </w:rPr>
        <w:t xml:space="preserve"> the U</w:t>
      </w:r>
      <w:r w:rsidR="000875A6" w:rsidRPr="000B400D">
        <w:rPr>
          <w:rFonts w:cstheme="minorHAnsi"/>
          <w:color w:val="000000" w:themeColor="text1"/>
          <w:sz w:val="20"/>
          <w:szCs w:val="20"/>
        </w:rPr>
        <w:t xml:space="preserve">nited </w:t>
      </w:r>
      <w:r w:rsidR="00E22448" w:rsidRPr="000B400D">
        <w:rPr>
          <w:rFonts w:cstheme="minorHAnsi"/>
          <w:color w:val="000000" w:themeColor="text1"/>
          <w:sz w:val="20"/>
          <w:szCs w:val="20"/>
        </w:rPr>
        <w:t>N</w:t>
      </w:r>
      <w:r w:rsidR="000875A6" w:rsidRPr="000B400D">
        <w:rPr>
          <w:rFonts w:cstheme="minorHAnsi"/>
          <w:color w:val="000000" w:themeColor="text1"/>
          <w:sz w:val="20"/>
          <w:szCs w:val="20"/>
        </w:rPr>
        <w:t xml:space="preserve">ations </w:t>
      </w:r>
      <w:r w:rsidR="00C650C8" w:rsidRPr="000B400D">
        <w:rPr>
          <w:rFonts w:cstheme="minorHAnsi"/>
          <w:color w:val="000000" w:themeColor="text1"/>
          <w:sz w:val="20"/>
          <w:szCs w:val="20"/>
        </w:rPr>
        <w:t xml:space="preserve">Office for Partnerships </w:t>
      </w:r>
      <w:r w:rsidR="000875A6" w:rsidRPr="000B400D">
        <w:rPr>
          <w:rFonts w:cstheme="minorHAnsi"/>
          <w:color w:val="000000" w:themeColor="text1"/>
          <w:sz w:val="20"/>
          <w:szCs w:val="20"/>
        </w:rPr>
        <w:t>(UN</w:t>
      </w:r>
      <w:r w:rsidR="00C650C8" w:rsidRPr="000B400D">
        <w:rPr>
          <w:rFonts w:cstheme="minorHAnsi"/>
          <w:color w:val="000000" w:themeColor="text1"/>
          <w:sz w:val="20"/>
          <w:szCs w:val="20"/>
        </w:rPr>
        <w:t>OP</w:t>
      </w:r>
      <w:r w:rsidR="000875A6" w:rsidRPr="000B400D">
        <w:rPr>
          <w:rFonts w:cstheme="minorHAnsi"/>
          <w:color w:val="000000" w:themeColor="text1"/>
          <w:sz w:val="20"/>
          <w:szCs w:val="20"/>
        </w:rPr>
        <w:t>)</w:t>
      </w:r>
      <w:r w:rsidR="00E22448" w:rsidRPr="000B400D">
        <w:rPr>
          <w:rFonts w:cstheme="minorHAnsi"/>
          <w:color w:val="000000" w:themeColor="text1"/>
          <w:sz w:val="20"/>
          <w:szCs w:val="20"/>
        </w:rPr>
        <w:t xml:space="preserve"> t</w:t>
      </w:r>
      <w:r w:rsidR="00CD4F4A" w:rsidRPr="000B400D">
        <w:rPr>
          <w:rFonts w:cstheme="minorHAnsi"/>
          <w:color w:val="000000" w:themeColor="text1"/>
          <w:sz w:val="20"/>
          <w:szCs w:val="20"/>
        </w:rPr>
        <w:t xml:space="preserve">hat will recognise businesses and individuals in fashion that make </w:t>
      </w:r>
      <w:r w:rsidR="008C1C05" w:rsidRPr="000B400D">
        <w:rPr>
          <w:rFonts w:cstheme="minorHAnsi"/>
          <w:color w:val="000000" w:themeColor="text1"/>
          <w:sz w:val="20"/>
          <w:szCs w:val="20"/>
        </w:rPr>
        <w:t>concerted efforts to support</w:t>
      </w:r>
      <w:r w:rsidR="00CD4F4A" w:rsidRPr="000B400D">
        <w:rPr>
          <w:rFonts w:cstheme="minorHAnsi"/>
          <w:color w:val="000000" w:themeColor="text1"/>
          <w:sz w:val="20"/>
          <w:szCs w:val="20"/>
        </w:rPr>
        <w:t xml:space="preserve"> the Sustainable Development Goals (SDGs).</w:t>
      </w:r>
      <w:r w:rsidR="00F5475D" w:rsidRPr="000B400D">
        <w:rPr>
          <w:rFonts w:cstheme="minorHAnsi"/>
          <w:color w:val="000000" w:themeColor="text1"/>
          <w:sz w:val="20"/>
          <w:szCs w:val="20"/>
        </w:rPr>
        <w:t xml:space="preserve"> </w:t>
      </w:r>
      <w:r w:rsidR="00CD4F4A" w:rsidRPr="000B400D">
        <w:rPr>
          <w:rFonts w:cstheme="minorHAnsi"/>
          <w:color w:val="000000" w:themeColor="text1"/>
          <w:sz w:val="20"/>
          <w:szCs w:val="20"/>
        </w:rPr>
        <w:t>This year</w:t>
      </w:r>
      <w:r w:rsidR="000B400D">
        <w:rPr>
          <w:rFonts w:cstheme="minorHAnsi"/>
          <w:color w:val="000000" w:themeColor="text1"/>
          <w:sz w:val="20"/>
          <w:szCs w:val="20"/>
        </w:rPr>
        <w:t>,</w:t>
      </w:r>
      <w:r w:rsidR="00CD4F4A" w:rsidRPr="000B400D">
        <w:rPr>
          <w:rFonts w:cstheme="minorHAnsi"/>
          <w:color w:val="000000" w:themeColor="text1"/>
          <w:sz w:val="20"/>
          <w:szCs w:val="20"/>
        </w:rPr>
        <w:t xml:space="preserve"> </w:t>
      </w:r>
      <w:r w:rsidR="000B400D">
        <w:rPr>
          <w:rFonts w:cstheme="minorHAnsi"/>
          <w:color w:val="000000" w:themeColor="text1"/>
          <w:sz w:val="20"/>
          <w:szCs w:val="20"/>
        </w:rPr>
        <w:t>this collaborative initiative</w:t>
      </w:r>
      <w:r w:rsidR="000B400D" w:rsidRPr="000B400D">
        <w:rPr>
          <w:rFonts w:cstheme="minorHAnsi"/>
          <w:color w:val="000000" w:themeColor="text1"/>
          <w:sz w:val="20"/>
          <w:szCs w:val="20"/>
        </w:rPr>
        <w:t xml:space="preserve"> </w:t>
      </w:r>
      <w:r w:rsidR="00CD4F4A" w:rsidRPr="000B400D">
        <w:rPr>
          <w:rFonts w:cstheme="minorHAnsi"/>
          <w:color w:val="000000" w:themeColor="text1"/>
          <w:sz w:val="20"/>
          <w:szCs w:val="20"/>
        </w:rPr>
        <w:t xml:space="preserve">will celebrate </w:t>
      </w:r>
      <w:r w:rsidR="008B1E59" w:rsidRPr="000B400D">
        <w:rPr>
          <w:rFonts w:cstheme="minorHAnsi"/>
          <w:color w:val="000000" w:themeColor="text1"/>
          <w:sz w:val="20"/>
          <w:szCs w:val="20"/>
        </w:rPr>
        <w:t>t</w:t>
      </w:r>
      <w:r w:rsidRPr="000B400D">
        <w:rPr>
          <w:rFonts w:cstheme="minorHAnsi"/>
          <w:color w:val="000000" w:themeColor="text1"/>
          <w:sz w:val="20"/>
          <w:szCs w:val="20"/>
        </w:rPr>
        <w:t xml:space="preserve">he Signatories of </w:t>
      </w:r>
      <w:r w:rsidR="009A574F" w:rsidRPr="000B400D">
        <w:rPr>
          <w:rFonts w:cstheme="minorHAnsi"/>
          <w:color w:val="000000" w:themeColor="text1"/>
          <w:sz w:val="20"/>
          <w:szCs w:val="20"/>
        </w:rPr>
        <w:t>T</w:t>
      </w:r>
      <w:r w:rsidRPr="000B400D">
        <w:rPr>
          <w:rFonts w:cstheme="minorHAnsi"/>
          <w:color w:val="000000" w:themeColor="text1"/>
          <w:sz w:val="20"/>
          <w:szCs w:val="20"/>
        </w:rPr>
        <w:t>he Fashion Industry Charter for Climate Action</w:t>
      </w:r>
      <w:r w:rsidR="007351C9" w:rsidRPr="000B400D">
        <w:rPr>
          <w:rFonts w:cstheme="minorHAnsi"/>
          <w:color w:val="000000" w:themeColor="text1"/>
          <w:sz w:val="20"/>
          <w:szCs w:val="20"/>
        </w:rPr>
        <w:t xml:space="preserve">, </w:t>
      </w:r>
      <w:r w:rsidR="007351C9" w:rsidRPr="000B400D">
        <w:rPr>
          <w:sz w:val="20"/>
          <w:szCs w:val="20"/>
        </w:rPr>
        <w:t xml:space="preserve">convened and facilitated by the </w:t>
      </w:r>
      <w:r w:rsidR="00CD0EDE">
        <w:rPr>
          <w:rFonts w:eastAsia="Times New Roman" w:cs="Calibri"/>
          <w:sz w:val="20"/>
          <w:szCs w:val="20"/>
        </w:rPr>
        <w:t xml:space="preserve">UN Climate </w:t>
      </w:r>
      <w:r w:rsidR="00E766D7">
        <w:rPr>
          <w:rFonts w:eastAsia="Times New Roman" w:cs="Calibri"/>
          <w:sz w:val="20"/>
          <w:szCs w:val="20"/>
        </w:rPr>
        <w:t>Change.</w:t>
      </w:r>
      <w:r w:rsidR="00F5475D" w:rsidRPr="000B400D">
        <w:rPr>
          <w:sz w:val="20"/>
          <w:szCs w:val="20"/>
        </w:rPr>
        <w:t xml:space="preserve"> </w:t>
      </w:r>
      <w:r w:rsidR="00F9143D" w:rsidRPr="000B400D">
        <w:rPr>
          <w:sz w:val="20"/>
          <w:szCs w:val="20"/>
        </w:rPr>
        <w:t>In 2018, f</w:t>
      </w:r>
      <w:r w:rsidR="00B010E2" w:rsidRPr="000B400D">
        <w:rPr>
          <w:rFonts w:cstheme="minorHAnsi"/>
          <w:color w:val="000000" w:themeColor="text1"/>
          <w:sz w:val="20"/>
          <w:szCs w:val="20"/>
        </w:rPr>
        <w:t xml:space="preserve">ashion stakeholders worked to identify ways in which the broader textile, clothing and fashion industry can move towards a </w:t>
      </w:r>
      <w:r w:rsidR="00035E95">
        <w:rPr>
          <w:rFonts w:cstheme="minorHAnsi"/>
          <w:color w:val="000000" w:themeColor="text1"/>
          <w:sz w:val="20"/>
          <w:szCs w:val="20"/>
        </w:rPr>
        <w:t>holistic</w:t>
      </w:r>
      <w:r w:rsidR="00CD0EDE">
        <w:rPr>
          <w:rFonts w:cstheme="minorHAnsi"/>
          <w:color w:val="000000" w:themeColor="text1"/>
          <w:sz w:val="20"/>
          <w:szCs w:val="20"/>
        </w:rPr>
        <w:t xml:space="preserve"> and ambitious </w:t>
      </w:r>
      <w:r w:rsidR="00B010E2" w:rsidRPr="000B400D">
        <w:rPr>
          <w:rFonts w:cstheme="minorHAnsi"/>
          <w:color w:val="000000" w:themeColor="text1"/>
          <w:sz w:val="20"/>
          <w:szCs w:val="20"/>
        </w:rPr>
        <w:t xml:space="preserve">commitment </w:t>
      </w:r>
      <w:r w:rsidR="000B400D">
        <w:rPr>
          <w:rFonts w:cstheme="minorHAnsi"/>
          <w:color w:val="000000" w:themeColor="text1"/>
          <w:sz w:val="20"/>
          <w:szCs w:val="20"/>
        </w:rPr>
        <w:t>on</w:t>
      </w:r>
      <w:r w:rsidR="00B010E2" w:rsidRPr="000B400D">
        <w:rPr>
          <w:rFonts w:cstheme="minorHAnsi"/>
          <w:color w:val="000000" w:themeColor="text1"/>
          <w:sz w:val="20"/>
          <w:szCs w:val="20"/>
        </w:rPr>
        <w:t xml:space="preserve"> climate </w:t>
      </w:r>
      <w:r w:rsidR="000B400D">
        <w:rPr>
          <w:rFonts w:cstheme="minorHAnsi"/>
          <w:color w:val="000000" w:themeColor="text1"/>
          <w:sz w:val="20"/>
          <w:szCs w:val="20"/>
        </w:rPr>
        <w:t>action and other SDGs</w:t>
      </w:r>
      <w:r w:rsidR="00F9143D" w:rsidRPr="000B400D">
        <w:rPr>
          <w:rFonts w:cstheme="minorHAnsi"/>
          <w:color w:val="000000" w:themeColor="text1"/>
          <w:sz w:val="20"/>
          <w:szCs w:val="20"/>
        </w:rPr>
        <w:t xml:space="preserve">. </w:t>
      </w:r>
      <w:r w:rsidR="00CD0EDE">
        <w:rPr>
          <w:rFonts w:cstheme="minorHAnsi"/>
          <w:color w:val="000000" w:themeColor="text1"/>
          <w:sz w:val="20"/>
          <w:szCs w:val="20"/>
        </w:rPr>
        <w:t xml:space="preserve">As a result, </w:t>
      </w:r>
      <w:r w:rsidR="000875A6" w:rsidRPr="000B400D">
        <w:rPr>
          <w:rFonts w:cstheme="minorHAnsi"/>
          <w:color w:val="000000" w:themeColor="text1"/>
          <w:sz w:val="20"/>
          <w:szCs w:val="20"/>
        </w:rPr>
        <w:t>T</w:t>
      </w:r>
      <w:r w:rsidR="00B010E2" w:rsidRPr="000B400D">
        <w:rPr>
          <w:rFonts w:cstheme="minorHAnsi"/>
          <w:color w:val="000000" w:themeColor="text1"/>
          <w:sz w:val="20"/>
          <w:szCs w:val="20"/>
        </w:rPr>
        <w:t>he </w:t>
      </w:r>
      <w:hyperlink r:id="rId10" w:tgtFrame="_blank" w:history="1">
        <w:r w:rsidR="00B010E2" w:rsidRPr="000B400D">
          <w:rPr>
            <w:rFonts w:cstheme="minorHAnsi"/>
            <w:color w:val="000000" w:themeColor="text1"/>
            <w:sz w:val="20"/>
            <w:szCs w:val="20"/>
          </w:rPr>
          <w:t>Fashion Industry Charter for Climate Action</w:t>
        </w:r>
      </w:hyperlink>
      <w:r w:rsidR="000470BE">
        <w:rPr>
          <w:rFonts w:cstheme="minorHAnsi"/>
          <w:color w:val="000000" w:themeColor="text1"/>
          <w:sz w:val="20"/>
          <w:szCs w:val="20"/>
        </w:rPr>
        <w:t xml:space="preserve"> (the Charter)</w:t>
      </w:r>
      <w:r w:rsidR="00F9143D" w:rsidRPr="000B400D">
        <w:rPr>
          <w:rFonts w:cstheme="minorHAnsi"/>
          <w:color w:val="000000" w:themeColor="text1"/>
          <w:sz w:val="20"/>
          <w:szCs w:val="20"/>
        </w:rPr>
        <w:t xml:space="preserve"> was </w:t>
      </w:r>
      <w:r w:rsidR="00CD0EDE">
        <w:rPr>
          <w:rFonts w:cstheme="minorHAnsi"/>
          <w:color w:val="000000" w:themeColor="text1"/>
          <w:sz w:val="20"/>
          <w:szCs w:val="20"/>
        </w:rPr>
        <w:t>launched</w:t>
      </w:r>
      <w:r w:rsidR="00CD0EDE" w:rsidRPr="000B400D">
        <w:rPr>
          <w:rFonts w:cstheme="minorHAnsi"/>
          <w:color w:val="000000" w:themeColor="text1"/>
          <w:sz w:val="20"/>
          <w:szCs w:val="20"/>
        </w:rPr>
        <w:t xml:space="preserve"> </w:t>
      </w:r>
      <w:r w:rsidR="00B010E2" w:rsidRPr="000B400D">
        <w:rPr>
          <w:rFonts w:cstheme="minorHAnsi"/>
          <w:color w:val="000000" w:themeColor="text1"/>
          <w:sz w:val="20"/>
          <w:szCs w:val="20"/>
        </w:rPr>
        <w:t xml:space="preserve">at </w:t>
      </w:r>
      <w:r w:rsidR="00CD0EDE">
        <w:rPr>
          <w:rFonts w:cstheme="minorHAnsi"/>
          <w:color w:val="000000" w:themeColor="text1"/>
          <w:sz w:val="20"/>
          <w:szCs w:val="20"/>
        </w:rPr>
        <w:t>UN Climate Conference</w:t>
      </w:r>
      <w:r w:rsidR="00CD0EDE" w:rsidRPr="000B400D">
        <w:rPr>
          <w:rFonts w:cstheme="minorHAnsi"/>
          <w:color w:val="000000" w:themeColor="text1"/>
          <w:sz w:val="20"/>
          <w:szCs w:val="20"/>
        </w:rPr>
        <w:t xml:space="preserve"> </w:t>
      </w:r>
      <w:r w:rsidR="00B010E2" w:rsidRPr="000B400D">
        <w:rPr>
          <w:rFonts w:cstheme="minorHAnsi"/>
          <w:color w:val="000000" w:themeColor="text1"/>
          <w:sz w:val="20"/>
          <w:szCs w:val="20"/>
        </w:rPr>
        <w:t>in Katowice, Poland</w:t>
      </w:r>
      <w:r w:rsidR="00CD0EDE">
        <w:rPr>
          <w:rFonts w:cstheme="minorHAnsi"/>
          <w:color w:val="000000" w:themeColor="text1"/>
          <w:sz w:val="20"/>
          <w:szCs w:val="20"/>
        </w:rPr>
        <w:t xml:space="preserve"> (COP 24</w:t>
      </w:r>
      <w:r w:rsidR="00F677F2">
        <w:rPr>
          <w:rFonts w:cstheme="minorHAnsi"/>
          <w:color w:val="000000" w:themeColor="text1"/>
          <w:sz w:val="20"/>
          <w:szCs w:val="20"/>
        </w:rPr>
        <w:t xml:space="preserve">) </w:t>
      </w:r>
      <w:r w:rsidR="00CD0EDE" w:rsidRPr="00CD0EDE">
        <w:rPr>
          <w:rFonts w:cstheme="minorHAnsi"/>
          <w:color w:val="000000" w:themeColor="text1"/>
          <w:sz w:val="20"/>
          <w:szCs w:val="20"/>
        </w:rPr>
        <w:t>with the mission to align the industry with the goals of the Paris Agreement and drive the Fashion Industry to net-zero emissions no later than 2050.</w:t>
      </w:r>
      <w:r w:rsidR="00B010E2" w:rsidRPr="000B400D">
        <w:rPr>
          <w:rFonts w:cstheme="minorHAnsi"/>
          <w:color w:val="000000" w:themeColor="text1"/>
          <w:sz w:val="20"/>
          <w:szCs w:val="20"/>
        </w:rPr>
        <w:t xml:space="preserve"> </w:t>
      </w:r>
      <w:r w:rsidR="00FE7976" w:rsidRPr="000B400D">
        <w:rPr>
          <w:sz w:val="20"/>
          <w:szCs w:val="20"/>
        </w:rPr>
        <w:t>Through the Award for Positive Change at The Fashion Awards 2019, t</w:t>
      </w:r>
      <w:r w:rsidR="00E22448" w:rsidRPr="000B400D">
        <w:rPr>
          <w:sz w:val="20"/>
          <w:szCs w:val="20"/>
        </w:rPr>
        <w:t xml:space="preserve">he Signatories </w:t>
      </w:r>
      <w:r w:rsidR="0090284E" w:rsidRPr="000B400D">
        <w:rPr>
          <w:sz w:val="20"/>
          <w:szCs w:val="20"/>
        </w:rPr>
        <w:t xml:space="preserve">are to </w:t>
      </w:r>
      <w:r w:rsidR="00E22448" w:rsidRPr="000B400D">
        <w:rPr>
          <w:sz w:val="20"/>
          <w:szCs w:val="20"/>
        </w:rPr>
        <w:t>be recognised</w:t>
      </w:r>
      <w:r w:rsidR="00DD5447" w:rsidRPr="000B400D">
        <w:rPr>
          <w:sz w:val="20"/>
          <w:szCs w:val="20"/>
        </w:rPr>
        <w:t xml:space="preserve"> today, on the </w:t>
      </w:r>
      <w:r w:rsidR="00DD5447" w:rsidRPr="000B400D">
        <w:rPr>
          <w:rFonts w:eastAsia="Times New Roman" w:cs="Calibri"/>
          <w:sz w:val="20"/>
          <w:szCs w:val="20"/>
        </w:rPr>
        <w:t>opening day of COP25 in Madrid, Spain</w:t>
      </w:r>
      <w:r w:rsidR="00F9143D" w:rsidRPr="000B400D">
        <w:rPr>
          <w:sz w:val="20"/>
          <w:szCs w:val="20"/>
        </w:rPr>
        <w:t xml:space="preserve">. </w:t>
      </w:r>
      <w:r w:rsidR="00F9143D" w:rsidRPr="000B400D">
        <w:rPr>
          <w:rFonts w:cstheme="minorHAnsi"/>
          <w:color w:val="000000" w:themeColor="text1"/>
          <w:sz w:val="20"/>
          <w:szCs w:val="20"/>
        </w:rPr>
        <w:t>This</w:t>
      </w:r>
      <w:r w:rsidR="00FE7976" w:rsidRPr="000B400D">
        <w:rPr>
          <w:rFonts w:cstheme="minorHAnsi"/>
          <w:color w:val="000000" w:themeColor="text1"/>
          <w:sz w:val="20"/>
          <w:szCs w:val="20"/>
        </w:rPr>
        <w:t xml:space="preserve"> award</w:t>
      </w:r>
      <w:r w:rsidR="00F9143D" w:rsidRPr="000B400D">
        <w:rPr>
          <w:rFonts w:cstheme="minorHAnsi"/>
          <w:color w:val="000000" w:themeColor="text1"/>
          <w:sz w:val="20"/>
          <w:szCs w:val="20"/>
        </w:rPr>
        <w:t xml:space="preserve"> will</w:t>
      </w:r>
      <w:r w:rsidR="00E22448" w:rsidRPr="000B400D">
        <w:rPr>
          <w:rFonts w:cstheme="minorHAnsi"/>
          <w:color w:val="000000" w:themeColor="text1"/>
          <w:sz w:val="20"/>
          <w:szCs w:val="20"/>
        </w:rPr>
        <w:t xml:space="preserve"> recogn</w:t>
      </w:r>
      <w:r w:rsidR="00FE7976" w:rsidRPr="000B400D">
        <w:rPr>
          <w:rFonts w:cstheme="minorHAnsi"/>
          <w:color w:val="000000" w:themeColor="text1"/>
          <w:sz w:val="20"/>
          <w:szCs w:val="20"/>
        </w:rPr>
        <w:t>i</w:t>
      </w:r>
      <w:r w:rsidR="00F9143D" w:rsidRPr="000B400D">
        <w:rPr>
          <w:rFonts w:cstheme="minorHAnsi"/>
          <w:color w:val="000000" w:themeColor="text1"/>
          <w:sz w:val="20"/>
          <w:szCs w:val="20"/>
        </w:rPr>
        <w:t xml:space="preserve">ze </w:t>
      </w:r>
      <w:r w:rsidR="00E22448" w:rsidRPr="000B400D">
        <w:rPr>
          <w:sz w:val="20"/>
          <w:szCs w:val="20"/>
        </w:rPr>
        <w:t xml:space="preserve">their leadership in addressing one of the most urgent issues of our time – </w:t>
      </w:r>
      <w:r w:rsidR="00FE7976" w:rsidRPr="000B400D">
        <w:rPr>
          <w:sz w:val="20"/>
          <w:szCs w:val="20"/>
        </w:rPr>
        <w:t>c</w:t>
      </w:r>
      <w:r w:rsidR="00E22448" w:rsidRPr="000B400D">
        <w:rPr>
          <w:sz w:val="20"/>
          <w:szCs w:val="20"/>
        </w:rPr>
        <w:t xml:space="preserve">limate </w:t>
      </w:r>
      <w:r w:rsidR="00FE7976" w:rsidRPr="000B400D">
        <w:rPr>
          <w:sz w:val="20"/>
          <w:szCs w:val="20"/>
        </w:rPr>
        <w:t>c</w:t>
      </w:r>
      <w:r w:rsidR="00E22448" w:rsidRPr="000B400D">
        <w:rPr>
          <w:sz w:val="20"/>
          <w:szCs w:val="20"/>
        </w:rPr>
        <w:t>hange.</w:t>
      </w:r>
      <w:r w:rsidR="00E22448" w:rsidRPr="000B400D">
        <w:rPr>
          <w:rFonts w:cstheme="minorHAnsi"/>
          <w:color w:val="000000" w:themeColor="text1"/>
          <w:sz w:val="20"/>
          <w:szCs w:val="20"/>
        </w:rPr>
        <w:t xml:space="preserve"> </w:t>
      </w:r>
    </w:p>
    <w:p w14:paraId="1CEEE094" w14:textId="663B268E" w:rsidR="00BA09F6" w:rsidRPr="000B400D" w:rsidRDefault="00CD4F4A" w:rsidP="002D6F82">
      <w:pPr>
        <w:spacing w:before="120" w:after="120" w:line="360" w:lineRule="auto"/>
        <w:jc w:val="both"/>
        <w:rPr>
          <w:sz w:val="20"/>
          <w:szCs w:val="20"/>
        </w:rPr>
      </w:pPr>
      <w:r w:rsidRPr="000B400D">
        <w:rPr>
          <w:rFonts w:eastAsia="Times New Roman" w:cs="Calibri"/>
          <w:color w:val="000000"/>
          <w:sz w:val="20"/>
          <w:szCs w:val="20"/>
          <w:lang w:eastAsia="en-GB"/>
        </w:rPr>
        <w:t xml:space="preserve">The United Nations, including the </w:t>
      </w:r>
      <w:r w:rsidR="00CD0EDE">
        <w:rPr>
          <w:rFonts w:eastAsia="Times New Roman" w:cs="Calibri"/>
          <w:color w:val="000000"/>
          <w:sz w:val="20"/>
          <w:szCs w:val="20"/>
          <w:lang w:eastAsia="en-GB"/>
        </w:rPr>
        <w:t>UN Climate Change</w:t>
      </w:r>
      <w:r w:rsidRPr="000B400D">
        <w:rPr>
          <w:rFonts w:eastAsia="Times New Roman" w:cs="Calibri"/>
          <w:color w:val="000000"/>
          <w:sz w:val="20"/>
          <w:szCs w:val="20"/>
          <w:lang w:eastAsia="en-GB"/>
        </w:rPr>
        <w:t xml:space="preserve"> have encouraged political and industry leaders </w:t>
      </w:r>
      <w:r w:rsidR="00FE7976" w:rsidRPr="000B400D">
        <w:rPr>
          <w:rFonts w:eastAsia="Times New Roman" w:cs="Calibri"/>
          <w:color w:val="000000"/>
          <w:sz w:val="20"/>
          <w:szCs w:val="20"/>
          <w:lang w:eastAsia="en-GB"/>
        </w:rPr>
        <w:t xml:space="preserve">globally </w:t>
      </w:r>
      <w:r w:rsidRPr="000B400D">
        <w:rPr>
          <w:rFonts w:eastAsia="Times New Roman" w:cs="Calibri"/>
          <w:color w:val="000000"/>
          <w:sz w:val="20"/>
          <w:szCs w:val="20"/>
          <w:lang w:eastAsia="en-GB"/>
        </w:rPr>
        <w:t xml:space="preserve">to </w:t>
      </w:r>
      <w:r w:rsidR="00EA5DFC" w:rsidRPr="000B400D">
        <w:rPr>
          <w:rFonts w:eastAsia="Times New Roman" w:cs="Calibri"/>
          <w:color w:val="000000"/>
          <w:sz w:val="20"/>
          <w:szCs w:val="20"/>
          <w:lang w:eastAsia="en-GB"/>
        </w:rPr>
        <w:t>act</w:t>
      </w:r>
      <w:r w:rsidRPr="000B400D">
        <w:rPr>
          <w:rFonts w:eastAsia="Times New Roman" w:cs="Calibri"/>
          <w:color w:val="000000"/>
          <w:sz w:val="20"/>
          <w:szCs w:val="20"/>
          <w:lang w:eastAsia="en-GB"/>
        </w:rPr>
        <w:t xml:space="preserve"> on the</w:t>
      </w:r>
      <w:r w:rsidR="00626B8C">
        <w:rPr>
          <w:rFonts w:eastAsia="Times New Roman" w:cs="Calibri"/>
          <w:color w:val="000000"/>
          <w:sz w:val="20"/>
          <w:szCs w:val="20"/>
          <w:lang w:eastAsia="en-GB"/>
        </w:rPr>
        <w:t xml:space="preserve"> </w:t>
      </w:r>
      <w:r w:rsidR="00FE7976" w:rsidRPr="000B400D">
        <w:rPr>
          <w:rFonts w:eastAsia="Times New Roman" w:cs="Calibri"/>
          <w:color w:val="000000"/>
          <w:sz w:val="20"/>
          <w:szCs w:val="20"/>
          <w:lang w:eastAsia="en-GB"/>
        </w:rPr>
        <w:t>SDGs</w:t>
      </w:r>
      <w:r w:rsidRPr="000B400D">
        <w:rPr>
          <w:rFonts w:eastAsia="Times New Roman" w:cs="Calibri"/>
          <w:color w:val="000000"/>
          <w:sz w:val="20"/>
          <w:szCs w:val="20"/>
          <w:lang w:eastAsia="en-GB"/>
        </w:rPr>
        <w:t xml:space="preserve">. </w:t>
      </w:r>
      <w:r w:rsidR="00EA5DFC" w:rsidRPr="000B400D">
        <w:rPr>
          <w:sz w:val="20"/>
          <w:szCs w:val="20"/>
        </w:rPr>
        <w:t>E</w:t>
      </w:r>
      <w:r w:rsidR="00BA09F6" w:rsidRPr="000B400D">
        <w:rPr>
          <w:sz w:val="20"/>
          <w:szCs w:val="20"/>
        </w:rPr>
        <w:t>arlier this year,</w:t>
      </w:r>
      <w:r w:rsidR="00E87A0E" w:rsidRPr="000B400D">
        <w:rPr>
          <w:sz w:val="20"/>
          <w:szCs w:val="20"/>
        </w:rPr>
        <w:t xml:space="preserve"> French</w:t>
      </w:r>
      <w:r w:rsidR="00BA09F6" w:rsidRPr="000B400D">
        <w:rPr>
          <w:sz w:val="20"/>
          <w:szCs w:val="20"/>
        </w:rPr>
        <w:t xml:space="preserve"> </w:t>
      </w:r>
      <w:r w:rsidR="00FE7976" w:rsidRPr="000B400D">
        <w:rPr>
          <w:sz w:val="20"/>
          <w:szCs w:val="20"/>
        </w:rPr>
        <w:t>P</w:t>
      </w:r>
      <w:r w:rsidR="00BA09F6" w:rsidRPr="000B400D">
        <w:rPr>
          <w:sz w:val="20"/>
          <w:szCs w:val="20"/>
        </w:rPr>
        <w:t xml:space="preserve">resident </w:t>
      </w:r>
      <w:r w:rsidR="00E87A0E" w:rsidRPr="000B400D">
        <w:rPr>
          <w:sz w:val="20"/>
          <w:szCs w:val="20"/>
        </w:rPr>
        <w:t xml:space="preserve">Emmanuel </w:t>
      </w:r>
      <w:r w:rsidR="00BA09F6" w:rsidRPr="000B400D">
        <w:rPr>
          <w:sz w:val="20"/>
          <w:szCs w:val="20"/>
        </w:rPr>
        <w:t>Macron, ahead of the G7 Summit requested</w:t>
      </w:r>
      <w:r w:rsidR="00FE7976" w:rsidRPr="000B400D">
        <w:rPr>
          <w:sz w:val="20"/>
          <w:szCs w:val="20"/>
        </w:rPr>
        <w:t xml:space="preserve"> that</w:t>
      </w:r>
      <w:r w:rsidR="000875A6" w:rsidRPr="000B400D">
        <w:rPr>
          <w:sz w:val="20"/>
          <w:szCs w:val="20"/>
        </w:rPr>
        <w:t xml:space="preserve"> </w:t>
      </w:r>
      <w:r w:rsidR="00BA09F6" w:rsidRPr="000B400D">
        <w:rPr>
          <w:sz w:val="20"/>
          <w:szCs w:val="20"/>
        </w:rPr>
        <w:t>Francois-Henri Pinault</w:t>
      </w:r>
      <w:r w:rsidR="00B010E2" w:rsidRPr="000B400D">
        <w:rPr>
          <w:sz w:val="20"/>
          <w:szCs w:val="20"/>
        </w:rPr>
        <w:t xml:space="preserve">, Kering Chair and CEO, </w:t>
      </w:r>
      <w:r w:rsidR="00BA09F6" w:rsidRPr="000B400D">
        <w:rPr>
          <w:sz w:val="20"/>
          <w:szCs w:val="20"/>
        </w:rPr>
        <w:t xml:space="preserve">spearhead </w:t>
      </w:r>
      <w:r w:rsidR="00F9143D" w:rsidRPr="000B400D">
        <w:rPr>
          <w:sz w:val="20"/>
          <w:szCs w:val="20"/>
        </w:rPr>
        <w:t>the</w:t>
      </w:r>
      <w:r w:rsidR="00BA09F6" w:rsidRPr="000B400D">
        <w:rPr>
          <w:sz w:val="20"/>
          <w:szCs w:val="20"/>
        </w:rPr>
        <w:t xml:space="preserve"> Fashion Pact</w:t>
      </w:r>
      <w:r w:rsidR="001C043C" w:rsidRPr="000B400D">
        <w:rPr>
          <w:sz w:val="20"/>
          <w:szCs w:val="20"/>
        </w:rPr>
        <w:t>,</w:t>
      </w:r>
      <w:r w:rsidR="00BA09F6" w:rsidRPr="000B400D">
        <w:rPr>
          <w:sz w:val="20"/>
          <w:szCs w:val="20"/>
        </w:rPr>
        <w:t xml:space="preserve"> focusing on science-based targets for </w:t>
      </w:r>
      <w:r w:rsidR="00F677F2">
        <w:rPr>
          <w:sz w:val="20"/>
          <w:szCs w:val="20"/>
        </w:rPr>
        <w:t xml:space="preserve">the climate, </w:t>
      </w:r>
      <w:r w:rsidR="00BA09F6" w:rsidRPr="000B400D">
        <w:rPr>
          <w:sz w:val="20"/>
          <w:szCs w:val="20"/>
        </w:rPr>
        <w:t>biodiversity and</w:t>
      </w:r>
      <w:r w:rsidR="001C043C" w:rsidRPr="000B400D">
        <w:rPr>
          <w:sz w:val="20"/>
          <w:szCs w:val="20"/>
        </w:rPr>
        <w:t xml:space="preserve"> </w:t>
      </w:r>
      <w:r w:rsidR="00BA09F6" w:rsidRPr="000B400D">
        <w:rPr>
          <w:sz w:val="20"/>
          <w:szCs w:val="20"/>
        </w:rPr>
        <w:t>ocean</w:t>
      </w:r>
      <w:r w:rsidR="00F677F2">
        <w:rPr>
          <w:sz w:val="20"/>
          <w:szCs w:val="20"/>
        </w:rPr>
        <w:t xml:space="preserve">s </w:t>
      </w:r>
      <w:r w:rsidR="000B400D">
        <w:rPr>
          <w:sz w:val="20"/>
          <w:szCs w:val="20"/>
        </w:rPr>
        <w:t>-</w:t>
      </w:r>
      <w:r w:rsidR="00BA09F6" w:rsidRPr="000B400D">
        <w:rPr>
          <w:sz w:val="20"/>
          <w:szCs w:val="20"/>
        </w:rPr>
        <w:t xml:space="preserve"> </w:t>
      </w:r>
      <w:r w:rsidR="00FE7976" w:rsidRPr="000B400D">
        <w:rPr>
          <w:sz w:val="20"/>
          <w:szCs w:val="20"/>
        </w:rPr>
        <w:t xml:space="preserve">key </w:t>
      </w:r>
      <w:r w:rsidR="00D14DAC" w:rsidRPr="000B400D">
        <w:rPr>
          <w:sz w:val="20"/>
          <w:szCs w:val="20"/>
        </w:rPr>
        <w:t xml:space="preserve">work </w:t>
      </w:r>
      <w:r w:rsidR="001C043C" w:rsidRPr="000B400D">
        <w:rPr>
          <w:sz w:val="20"/>
          <w:szCs w:val="20"/>
        </w:rPr>
        <w:t xml:space="preserve">that </w:t>
      </w:r>
      <w:r w:rsidR="00BA09F6" w:rsidRPr="000B400D">
        <w:rPr>
          <w:sz w:val="20"/>
          <w:szCs w:val="20"/>
        </w:rPr>
        <w:t>compl</w:t>
      </w:r>
      <w:r w:rsidR="00626B8C">
        <w:rPr>
          <w:sz w:val="20"/>
          <w:szCs w:val="20"/>
        </w:rPr>
        <w:t>e</w:t>
      </w:r>
      <w:r w:rsidR="00BA09F6" w:rsidRPr="000B400D">
        <w:rPr>
          <w:sz w:val="20"/>
          <w:szCs w:val="20"/>
        </w:rPr>
        <w:t>ment</w:t>
      </w:r>
      <w:r w:rsidR="00D14DAC" w:rsidRPr="000B400D">
        <w:rPr>
          <w:sz w:val="20"/>
          <w:szCs w:val="20"/>
        </w:rPr>
        <w:t>s</w:t>
      </w:r>
      <w:r w:rsidR="00BA09F6" w:rsidRPr="000B400D">
        <w:rPr>
          <w:sz w:val="20"/>
          <w:szCs w:val="20"/>
        </w:rPr>
        <w:t xml:space="preserve"> the Fashion Industry Charter for Climate Action.</w:t>
      </w:r>
    </w:p>
    <w:p w14:paraId="40035413" w14:textId="518895AA" w:rsidR="000875A6" w:rsidRPr="000B400D" w:rsidRDefault="000B400D" w:rsidP="002D6F82">
      <w:pPr>
        <w:spacing w:before="120" w:after="120" w:line="360" w:lineRule="auto"/>
        <w:jc w:val="both"/>
        <w:rPr>
          <w:sz w:val="20"/>
          <w:szCs w:val="20"/>
        </w:rPr>
      </w:pPr>
      <w:r>
        <w:rPr>
          <w:sz w:val="20"/>
          <w:szCs w:val="20"/>
        </w:rPr>
        <w:t>Going forward, e</w:t>
      </w:r>
      <w:r w:rsidR="00FE7976" w:rsidRPr="000B400D">
        <w:rPr>
          <w:sz w:val="20"/>
          <w:szCs w:val="20"/>
        </w:rPr>
        <w:t>ach year, t</w:t>
      </w:r>
      <w:r w:rsidR="00CD4F4A" w:rsidRPr="000B400D">
        <w:rPr>
          <w:sz w:val="20"/>
          <w:szCs w:val="20"/>
        </w:rPr>
        <w:t xml:space="preserve">he </w:t>
      </w:r>
      <w:r w:rsidR="000875A6" w:rsidRPr="000B400D">
        <w:rPr>
          <w:sz w:val="20"/>
          <w:szCs w:val="20"/>
        </w:rPr>
        <w:t>BFC</w:t>
      </w:r>
      <w:r w:rsidR="00F9143D" w:rsidRPr="000B400D">
        <w:rPr>
          <w:sz w:val="20"/>
          <w:szCs w:val="20"/>
        </w:rPr>
        <w:t>, working with UNOP,</w:t>
      </w:r>
      <w:r w:rsidR="000875A6" w:rsidRPr="000B400D">
        <w:rPr>
          <w:sz w:val="20"/>
          <w:szCs w:val="20"/>
        </w:rPr>
        <w:t xml:space="preserve"> </w:t>
      </w:r>
      <w:r>
        <w:rPr>
          <w:sz w:val="20"/>
          <w:szCs w:val="20"/>
        </w:rPr>
        <w:t>will</w:t>
      </w:r>
      <w:r w:rsidR="000875A6" w:rsidRPr="000B400D">
        <w:rPr>
          <w:sz w:val="20"/>
          <w:szCs w:val="20"/>
        </w:rPr>
        <w:t xml:space="preserve"> recognise </w:t>
      </w:r>
      <w:r w:rsidR="00FE7976" w:rsidRPr="000B400D">
        <w:rPr>
          <w:sz w:val="20"/>
          <w:szCs w:val="20"/>
        </w:rPr>
        <w:t xml:space="preserve">those making a distinct impact with the </w:t>
      </w:r>
      <w:r w:rsidR="000875A6" w:rsidRPr="000B400D">
        <w:rPr>
          <w:sz w:val="20"/>
          <w:szCs w:val="20"/>
        </w:rPr>
        <w:t xml:space="preserve"> Award for Positive Change </w:t>
      </w:r>
      <w:r w:rsidR="00FE7976" w:rsidRPr="000B400D">
        <w:rPr>
          <w:sz w:val="20"/>
          <w:szCs w:val="20"/>
        </w:rPr>
        <w:t xml:space="preserve">which sits </w:t>
      </w:r>
      <w:r w:rsidR="000875A6" w:rsidRPr="000B400D">
        <w:rPr>
          <w:sz w:val="20"/>
          <w:szCs w:val="20"/>
        </w:rPr>
        <w:t>in line with the SDGs</w:t>
      </w:r>
      <w:r w:rsidR="00AD634F" w:rsidRPr="000B400D">
        <w:rPr>
          <w:sz w:val="20"/>
          <w:szCs w:val="20"/>
        </w:rPr>
        <w:t>.</w:t>
      </w:r>
    </w:p>
    <w:p w14:paraId="24B8401B" w14:textId="1DC254DF" w:rsidR="00A66BBB" w:rsidRDefault="00BA09F6" w:rsidP="00626B8C">
      <w:pPr>
        <w:spacing w:before="120" w:after="120" w:line="360" w:lineRule="auto"/>
        <w:rPr>
          <w:i/>
          <w:iCs/>
          <w:sz w:val="20"/>
          <w:szCs w:val="20"/>
        </w:rPr>
      </w:pPr>
      <w:r w:rsidRPr="000B400D">
        <w:rPr>
          <w:b/>
          <w:bCs/>
          <w:sz w:val="20"/>
          <w:szCs w:val="20"/>
        </w:rPr>
        <w:t xml:space="preserve">Caroline Rush, BFC Chief Executive, </w:t>
      </w:r>
      <w:r w:rsidRPr="000B400D">
        <w:rPr>
          <w:sz w:val="20"/>
          <w:szCs w:val="20"/>
        </w:rPr>
        <w:t>commented</w:t>
      </w:r>
      <w:r w:rsidR="00DD5447" w:rsidRPr="000B400D">
        <w:rPr>
          <w:sz w:val="20"/>
          <w:szCs w:val="20"/>
        </w:rPr>
        <w:t>:</w:t>
      </w:r>
      <w:r w:rsidRPr="000B400D">
        <w:rPr>
          <w:sz w:val="20"/>
          <w:szCs w:val="20"/>
        </w:rPr>
        <w:t xml:space="preserve"> </w:t>
      </w:r>
      <w:r w:rsidRPr="000B400D">
        <w:rPr>
          <w:i/>
          <w:iCs/>
          <w:sz w:val="20"/>
          <w:szCs w:val="20"/>
        </w:rPr>
        <w:t>“</w:t>
      </w:r>
      <w:r w:rsidR="00DD5447" w:rsidRPr="000B400D">
        <w:rPr>
          <w:i/>
          <w:iCs/>
          <w:sz w:val="20"/>
          <w:szCs w:val="20"/>
        </w:rPr>
        <w:t xml:space="preserve">This year has been a catalyst to set leadership and industry-wide international collaboration like never before. </w:t>
      </w:r>
      <w:r w:rsidR="00B52B40" w:rsidRPr="000B400D">
        <w:rPr>
          <w:i/>
          <w:iCs/>
          <w:sz w:val="20"/>
          <w:szCs w:val="20"/>
        </w:rPr>
        <w:t xml:space="preserve">With the Award for Positive Change, we want to recognise those businesses who </w:t>
      </w:r>
      <w:r w:rsidR="00DD5447" w:rsidRPr="000B400D">
        <w:rPr>
          <w:i/>
          <w:iCs/>
          <w:sz w:val="20"/>
          <w:szCs w:val="20"/>
        </w:rPr>
        <w:t>mobilised</w:t>
      </w:r>
      <w:r w:rsidR="00CE2EBA" w:rsidRPr="000B400D">
        <w:rPr>
          <w:i/>
          <w:iCs/>
          <w:sz w:val="20"/>
          <w:szCs w:val="20"/>
        </w:rPr>
        <w:t xml:space="preserve"> </w:t>
      </w:r>
      <w:r w:rsidR="00DD5447" w:rsidRPr="000B400D">
        <w:rPr>
          <w:i/>
          <w:iCs/>
          <w:sz w:val="20"/>
          <w:szCs w:val="20"/>
        </w:rPr>
        <w:t xml:space="preserve">our </w:t>
      </w:r>
      <w:r w:rsidR="00CE2EBA" w:rsidRPr="000B400D">
        <w:rPr>
          <w:i/>
          <w:iCs/>
          <w:sz w:val="20"/>
          <w:szCs w:val="20"/>
        </w:rPr>
        <w:t xml:space="preserve">industry </w:t>
      </w:r>
      <w:r w:rsidR="001C043C" w:rsidRPr="000B400D">
        <w:rPr>
          <w:i/>
          <w:iCs/>
          <w:sz w:val="20"/>
          <w:szCs w:val="20"/>
        </w:rPr>
        <w:t>in as little as a year</w:t>
      </w:r>
      <w:r w:rsidR="006D1196" w:rsidRPr="000B400D">
        <w:rPr>
          <w:i/>
          <w:iCs/>
          <w:sz w:val="20"/>
          <w:szCs w:val="20"/>
        </w:rPr>
        <w:t xml:space="preserve">. </w:t>
      </w:r>
      <w:r w:rsidR="00931C04" w:rsidRPr="000B400D">
        <w:rPr>
          <w:i/>
          <w:iCs/>
          <w:sz w:val="20"/>
          <w:szCs w:val="20"/>
        </w:rPr>
        <w:t xml:space="preserve">We know that alongside </w:t>
      </w:r>
      <w:r w:rsidR="00183A95" w:rsidRPr="000B400D">
        <w:rPr>
          <w:i/>
          <w:iCs/>
          <w:sz w:val="20"/>
          <w:szCs w:val="20"/>
        </w:rPr>
        <w:t>the</w:t>
      </w:r>
      <w:r w:rsidR="0099535F" w:rsidRPr="000B400D">
        <w:rPr>
          <w:i/>
          <w:iCs/>
          <w:sz w:val="20"/>
          <w:szCs w:val="20"/>
        </w:rPr>
        <w:t xml:space="preserve"> signatories of </w:t>
      </w:r>
      <w:r w:rsidR="009A574F" w:rsidRPr="000B400D">
        <w:rPr>
          <w:i/>
          <w:iCs/>
          <w:sz w:val="20"/>
          <w:szCs w:val="20"/>
        </w:rPr>
        <w:t>T</w:t>
      </w:r>
      <w:r w:rsidR="0099535F" w:rsidRPr="000B400D">
        <w:rPr>
          <w:i/>
          <w:iCs/>
          <w:sz w:val="20"/>
          <w:szCs w:val="20"/>
        </w:rPr>
        <w:t>he</w:t>
      </w:r>
      <w:r w:rsidR="00183A95" w:rsidRPr="000B400D">
        <w:rPr>
          <w:i/>
          <w:iCs/>
          <w:sz w:val="20"/>
          <w:szCs w:val="20"/>
        </w:rPr>
        <w:t xml:space="preserve"> </w:t>
      </w:r>
      <w:r w:rsidR="00931C04" w:rsidRPr="000B400D">
        <w:rPr>
          <w:i/>
          <w:iCs/>
          <w:sz w:val="20"/>
          <w:szCs w:val="20"/>
        </w:rPr>
        <w:t>Fashion Industry Charter</w:t>
      </w:r>
      <w:r w:rsidR="00183A95" w:rsidRPr="000B400D">
        <w:rPr>
          <w:i/>
          <w:iCs/>
          <w:sz w:val="20"/>
          <w:szCs w:val="20"/>
        </w:rPr>
        <w:t xml:space="preserve">, there are many great initiatives globally already in action – and our aim at the </w:t>
      </w:r>
      <w:r w:rsidR="00183A95" w:rsidRPr="000B400D">
        <w:rPr>
          <w:i/>
          <w:iCs/>
          <w:sz w:val="20"/>
          <w:szCs w:val="20"/>
        </w:rPr>
        <w:lastRenderedPageBreak/>
        <w:t xml:space="preserve">BFC is to continue to work </w:t>
      </w:r>
      <w:r w:rsidR="00F9143D" w:rsidRPr="000B400D">
        <w:rPr>
          <w:i/>
          <w:iCs/>
          <w:sz w:val="20"/>
          <w:szCs w:val="20"/>
        </w:rPr>
        <w:t xml:space="preserve">in support of </w:t>
      </w:r>
      <w:r w:rsidR="00183A95" w:rsidRPr="000B400D">
        <w:rPr>
          <w:i/>
          <w:iCs/>
          <w:sz w:val="20"/>
          <w:szCs w:val="20"/>
        </w:rPr>
        <w:t>the U</w:t>
      </w:r>
      <w:r w:rsidR="00F9143D" w:rsidRPr="000B400D">
        <w:rPr>
          <w:i/>
          <w:iCs/>
          <w:sz w:val="20"/>
          <w:szCs w:val="20"/>
        </w:rPr>
        <w:t xml:space="preserve">nited Nations </w:t>
      </w:r>
      <w:r w:rsidR="00183A95" w:rsidRPr="000B400D">
        <w:rPr>
          <w:i/>
          <w:iCs/>
          <w:sz w:val="20"/>
          <w:szCs w:val="20"/>
        </w:rPr>
        <w:t xml:space="preserve"> in </w:t>
      </w:r>
      <w:r w:rsidR="00CD4F4A" w:rsidRPr="000B400D">
        <w:rPr>
          <w:i/>
          <w:iCs/>
          <w:sz w:val="20"/>
          <w:szCs w:val="20"/>
        </w:rPr>
        <w:t xml:space="preserve">celebrating those that are setting new standards </w:t>
      </w:r>
      <w:r w:rsidR="00F9143D" w:rsidRPr="000B400D">
        <w:rPr>
          <w:i/>
          <w:iCs/>
          <w:sz w:val="20"/>
          <w:szCs w:val="20"/>
        </w:rPr>
        <w:t>upholding</w:t>
      </w:r>
      <w:r w:rsidR="00CD4F4A" w:rsidRPr="000B400D">
        <w:rPr>
          <w:i/>
          <w:iCs/>
          <w:sz w:val="20"/>
          <w:szCs w:val="20"/>
        </w:rPr>
        <w:t xml:space="preserve"> the 17 Sustainable Development Goals.  Celebrating those businesses that have </w:t>
      </w:r>
      <w:r w:rsidR="00140D43">
        <w:rPr>
          <w:i/>
          <w:iCs/>
          <w:sz w:val="20"/>
          <w:szCs w:val="20"/>
        </w:rPr>
        <w:t xml:space="preserve">joined </w:t>
      </w:r>
      <w:r w:rsidR="00CD4F4A" w:rsidRPr="000B400D">
        <w:rPr>
          <w:i/>
          <w:iCs/>
          <w:sz w:val="20"/>
          <w:szCs w:val="20"/>
        </w:rPr>
        <w:t xml:space="preserve">the Fashion Industry Charter </w:t>
      </w:r>
      <w:r w:rsidR="00140D43">
        <w:rPr>
          <w:i/>
          <w:iCs/>
          <w:sz w:val="20"/>
          <w:szCs w:val="20"/>
        </w:rPr>
        <w:t xml:space="preserve">for Climate Action </w:t>
      </w:r>
      <w:r w:rsidR="00CD0EDE">
        <w:rPr>
          <w:i/>
          <w:iCs/>
          <w:sz w:val="20"/>
          <w:szCs w:val="20"/>
        </w:rPr>
        <w:t>and working collaboratively to find climate solutions</w:t>
      </w:r>
      <w:r w:rsidR="00CD0EDE" w:rsidRPr="000B400D">
        <w:rPr>
          <w:i/>
          <w:iCs/>
          <w:sz w:val="20"/>
          <w:szCs w:val="20"/>
        </w:rPr>
        <w:t xml:space="preserve"> </w:t>
      </w:r>
      <w:r w:rsidR="00CD4F4A" w:rsidRPr="000B400D">
        <w:rPr>
          <w:i/>
          <w:iCs/>
          <w:sz w:val="20"/>
          <w:szCs w:val="20"/>
        </w:rPr>
        <w:t>is just the start</w:t>
      </w:r>
      <w:r w:rsidR="001734BF" w:rsidRPr="000B400D">
        <w:rPr>
          <w:i/>
          <w:iCs/>
          <w:sz w:val="20"/>
          <w:szCs w:val="20"/>
        </w:rPr>
        <w:t xml:space="preserve">.” </w:t>
      </w:r>
    </w:p>
    <w:p w14:paraId="6FA2C4E7" w14:textId="3ED45A2C" w:rsidR="000470BE" w:rsidRPr="00E766D7" w:rsidRDefault="00A66BBB" w:rsidP="00626B8C">
      <w:pPr>
        <w:spacing w:before="120" w:after="120" w:line="360" w:lineRule="auto"/>
        <w:rPr>
          <w:rFonts w:eastAsia="Times New Roman" w:cstheme="minorHAnsi"/>
          <w:sz w:val="20"/>
          <w:szCs w:val="20"/>
        </w:rPr>
      </w:pPr>
      <w:r>
        <w:rPr>
          <w:i/>
          <w:iCs/>
          <w:sz w:val="20"/>
          <w:szCs w:val="20"/>
        </w:rPr>
        <w:t>“</w:t>
      </w:r>
      <w:r w:rsidR="000A2FD8" w:rsidRPr="0009399E">
        <w:rPr>
          <w:i/>
          <w:iCs/>
          <w:sz w:val="20"/>
          <w:szCs w:val="20"/>
        </w:rPr>
        <w:t xml:space="preserve">Our Office is proud to collaborate with the BFC and support their valuable work on mobilizing the fashion industry as a driver for positive change. By joining forces, we can leverage the creativity and talent of leaders within the fashion industry to make the Sustainable Development Goals a reality. </w:t>
      </w:r>
      <w:r w:rsidR="000470BE" w:rsidRPr="0009399E">
        <w:rPr>
          <w:i/>
          <w:iCs/>
          <w:sz w:val="20"/>
          <w:szCs w:val="20"/>
        </w:rPr>
        <w:t xml:space="preserve">The Charter, as </w:t>
      </w:r>
      <w:r w:rsidR="000A2FD8" w:rsidRPr="0009399E">
        <w:rPr>
          <w:rFonts w:eastAsia="Times New Roman" w:cs="Arial"/>
          <w:i/>
          <w:iCs/>
          <w:color w:val="212121"/>
          <w:sz w:val="20"/>
          <w:szCs w:val="20"/>
        </w:rPr>
        <w:t xml:space="preserve">the first initiative </w:t>
      </w:r>
      <w:r w:rsidR="000470BE" w:rsidRPr="0009399E">
        <w:rPr>
          <w:rFonts w:eastAsia="Times New Roman" w:cs="Arial"/>
          <w:i/>
          <w:iCs/>
          <w:color w:val="212121"/>
          <w:sz w:val="20"/>
          <w:szCs w:val="20"/>
        </w:rPr>
        <w:t xml:space="preserve">to be </w:t>
      </w:r>
      <w:r w:rsidR="000A2FD8" w:rsidRPr="0009399E">
        <w:rPr>
          <w:rFonts w:eastAsia="Times New Roman" w:cs="Arial"/>
          <w:i/>
          <w:iCs/>
          <w:color w:val="212121"/>
          <w:sz w:val="20"/>
          <w:szCs w:val="20"/>
        </w:rPr>
        <w:t>recognized by the Award for Positive Change</w:t>
      </w:r>
      <w:r w:rsidR="000470BE" w:rsidRPr="0009399E">
        <w:rPr>
          <w:rFonts w:eastAsia="Times New Roman" w:cs="Arial"/>
          <w:i/>
          <w:iCs/>
          <w:color w:val="212121"/>
          <w:sz w:val="20"/>
          <w:szCs w:val="20"/>
        </w:rPr>
        <w:t xml:space="preserve">, </w:t>
      </w:r>
      <w:r w:rsidR="000A2FD8" w:rsidRPr="0009399E">
        <w:rPr>
          <w:rFonts w:eastAsia="Times New Roman" w:cs="Arial"/>
          <w:i/>
          <w:iCs/>
          <w:color w:val="212121"/>
          <w:sz w:val="20"/>
          <w:szCs w:val="20"/>
        </w:rPr>
        <w:t xml:space="preserve">represents the unprecedented mobilization of the fashion industry on SDG13 – Climate Action. In doing so, we hope that others may follow suit, so that success stories </w:t>
      </w:r>
      <w:r w:rsidR="000470BE" w:rsidRPr="0009399E">
        <w:rPr>
          <w:rFonts w:eastAsia="Times New Roman" w:cs="Arial"/>
          <w:i/>
          <w:iCs/>
          <w:color w:val="212121"/>
          <w:sz w:val="20"/>
          <w:szCs w:val="20"/>
        </w:rPr>
        <w:t>are</w:t>
      </w:r>
      <w:r w:rsidR="000A2FD8" w:rsidRPr="0009399E">
        <w:rPr>
          <w:rFonts w:eastAsia="Times New Roman" w:cs="Arial"/>
          <w:i/>
          <w:iCs/>
          <w:color w:val="212121"/>
          <w:sz w:val="20"/>
          <w:szCs w:val="20"/>
        </w:rPr>
        <w:t xml:space="preserve"> scaled, and commitment</w:t>
      </w:r>
      <w:r w:rsidR="000470BE" w:rsidRPr="0009399E">
        <w:rPr>
          <w:rFonts w:eastAsia="Times New Roman" w:cs="Arial"/>
          <w:i/>
          <w:iCs/>
          <w:color w:val="212121"/>
          <w:sz w:val="20"/>
          <w:szCs w:val="20"/>
        </w:rPr>
        <w:t xml:space="preserve"> is</w:t>
      </w:r>
      <w:r w:rsidR="000A2FD8" w:rsidRPr="0009399E">
        <w:rPr>
          <w:rFonts w:eastAsia="Times New Roman" w:cs="Arial"/>
          <w:i/>
          <w:iCs/>
          <w:color w:val="212121"/>
          <w:sz w:val="20"/>
          <w:szCs w:val="20"/>
        </w:rPr>
        <w:t xml:space="preserve"> </w:t>
      </w:r>
      <w:r w:rsidR="00035E95" w:rsidRPr="0009399E">
        <w:rPr>
          <w:rFonts w:eastAsia="Times New Roman" w:cs="Arial"/>
          <w:i/>
          <w:iCs/>
          <w:color w:val="212121"/>
          <w:sz w:val="20"/>
          <w:szCs w:val="20"/>
        </w:rPr>
        <w:t>catalysed</w:t>
      </w:r>
      <w:r w:rsidR="000A2FD8" w:rsidRPr="0009399E">
        <w:rPr>
          <w:rFonts w:eastAsia="Times New Roman" w:cs="Arial"/>
          <w:i/>
          <w:iCs/>
          <w:color w:val="212121"/>
          <w:sz w:val="20"/>
          <w:szCs w:val="20"/>
        </w:rPr>
        <w:t xml:space="preserve"> to promote models and practice that work for people and </w:t>
      </w:r>
      <w:r w:rsidR="000A2FD8" w:rsidRPr="0009399E">
        <w:rPr>
          <w:rFonts w:eastAsia="Times New Roman" w:cstheme="minorHAnsi"/>
          <w:i/>
          <w:iCs/>
          <w:sz w:val="20"/>
          <w:szCs w:val="20"/>
        </w:rPr>
        <w:t>planet</w:t>
      </w:r>
      <w:r w:rsidR="0009399E">
        <w:rPr>
          <w:rFonts w:eastAsia="Times New Roman" w:cstheme="minorHAnsi"/>
          <w:i/>
          <w:iCs/>
          <w:sz w:val="20"/>
          <w:szCs w:val="20"/>
        </w:rPr>
        <w:t>” -</w:t>
      </w:r>
      <w:r w:rsidR="000470BE" w:rsidRPr="00E766D7">
        <w:rPr>
          <w:rFonts w:eastAsia="Times New Roman" w:cstheme="minorHAnsi"/>
          <w:b/>
          <w:bCs/>
          <w:sz w:val="20"/>
          <w:szCs w:val="20"/>
        </w:rPr>
        <w:t xml:space="preserve"> Robert Skinner, Executive Director of the United Nations Office for Partnerships.</w:t>
      </w:r>
      <w:r w:rsidR="000470BE" w:rsidRPr="00E766D7">
        <w:rPr>
          <w:rFonts w:eastAsia="Times New Roman" w:cstheme="minorHAnsi"/>
          <w:sz w:val="20"/>
          <w:szCs w:val="20"/>
        </w:rPr>
        <w:t xml:space="preserve"> </w:t>
      </w:r>
    </w:p>
    <w:p w14:paraId="49F7319C" w14:textId="6A2339C4" w:rsidR="00443FE2" w:rsidRPr="00E766D7" w:rsidRDefault="00064A57" w:rsidP="00626B8C">
      <w:pPr>
        <w:spacing w:before="120" w:after="120" w:line="360" w:lineRule="auto"/>
        <w:rPr>
          <w:rFonts w:eastAsia="Times New Roman" w:cstheme="minorHAnsi"/>
          <w:sz w:val="20"/>
          <w:szCs w:val="20"/>
        </w:rPr>
      </w:pPr>
      <w:r>
        <w:rPr>
          <w:rFonts w:eastAsia="Times New Roman" w:cstheme="minorHAnsi"/>
          <w:sz w:val="20"/>
          <w:szCs w:val="20"/>
        </w:rPr>
        <w:t xml:space="preserve">All attendees at </w:t>
      </w:r>
      <w:r w:rsidRPr="00E766D7">
        <w:rPr>
          <w:rFonts w:eastAsia="Times New Roman" w:cstheme="minorHAnsi"/>
          <w:sz w:val="20"/>
          <w:szCs w:val="20"/>
        </w:rPr>
        <w:t xml:space="preserve">The Fashion Awards </w:t>
      </w:r>
      <w:r>
        <w:rPr>
          <w:rFonts w:eastAsia="Times New Roman" w:cstheme="minorHAnsi"/>
          <w:sz w:val="20"/>
          <w:szCs w:val="20"/>
        </w:rPr>
        <w:t xml:space="preserve">will see the SDGs brought to life </w:t>
      </w:r>
      <w:r w:rsidRPr="00E766D7">
        <w:rPr>
          <w:rFonts w:eastAsia="Times New Roman" w:cstheme="minorHAnsi"/>
          <w:sz w:val="20"/>
          <w:szCs w:val="20"/>
        </w:rPr>
        <w:t>through #TOGETHERBAND, a non-profit campaign that champions the SDGs for a sustainable future and is a partnership between sustainable accessories brand BOTTLETOP, the UN Foundation and UBS. The #TOGETHERBAND friendship bands for each Goal made from upcycled ocean plastic and repurposed illegal fire-arm metal</w:t>
      </w:r>
      <w:r>
        <w:rPr>
          <w:rFonts w:eastAsia="Times New Roman" w:cstheme="minorHAnsi"/>
          <w:color w:val="000000" w:themeColor="text1"/>
          <w:sz w:val="20"/>
          <w:szCs w:val="20"/>
        </w:rPr>
        <w:t xml:space="preserve"> </w:t>
      </w:r>
      <w:r w:rsidR="00E766D7" w:rsidRPr="00064A57">
        <w:rPr>
          <w:rFonts w:eastAsia="Times New Roman" w:cstheme="minorHAnsi"/>
          <w:color w:val="000000" w:themeColor="text1"/>
          <w:sz w:val="20"/>
          <w:szCs w:val="20"/>
        </w:rPr>
        <w:t xml:space="preserve">will be available </w:t>
      </w:r>
      <w:r w:rsidR="00443FE2" w:rsidRPr="00064A57">
        <w:rPr>
          <w:rFonts w:eastAsia="Times New Roman" w:cstheme="minorHAnsi"/>
          <w:color w:val="000000" w:themeColor="text1"/>
          <w:sz w:val="20"/>
          <w:szCs w:val="20"/>
        </w:rPr>
        <w:t>to guests on the evening</w:t>
      </w:r>
      <w:r w:rsidR="00E766D7" w:rsidRPr="00064A57">
        <w:rPr>
          <w:rFonts w:eastAsia="Times New Roman" w:cstheme="minorHAnsi"/>
          <w:color w:val="000000" w:themeColor="text1"/>
          <w:sz w:val="20"/>
          <w:szCs w:val="20"/>
        </w:rPr>
        <w:t>.</w:t>
      </w:r>
    </w:p>
    <w:p w14:paraId="1AC00B63" w14:textId="09DD4426" w:rsidR="00CD4F4A" w:rsidRPr="00626B8C" w:rsidRDefault="008B1E59" w:rsidP="009A574F">
      <w:pPr>
        <w:spacing w:line="360" w:lineRule="auto"/>
        <w:jc w:val="both"/>
        <w:rPr>
          <w:rFonts w:cs="Arial"/>
          <w:color w:val="000000" w:themeColor="text1"/>
          <w:sz w:val="20"/>
          <w:szCs w:val="20"/>
        </w:rPr>
      </w:pPr>
      <w:r w:rsidRPr="00626B8C">
        <w:rPr>
          <w:rFonts w:ascii="NeuzeitGro" w:hAnsi="NeuzeitGro" w:cs="Arial"/>
          <w:color w:val="000000" w:themeColor="text1"/>
          <w:sz w:val="20"/>
          <w:szCs w:val="20"/>
        </w:rPr>
        <w:t>The Fashion Awards</w:t>
      </w:r>
      <w:r w:rsidR="003C11FF" w:rsidRPr="00626B8C">
        <w:rPr>
          <w:rFonts w:ascii="NeuzeitGro" w:hAnsi="NeuzeitGro" w:cs="Arial"/>
          <w:color w:val="000000" w:themeColor="text1"/>
          <w:sz w:val="20"/>
          <w:szCs w:val="20"/>
        </w:rPr>
        <w:t xml:space="preserve"> is the main fundraiser for the BFC’s charitable and talent support work. The BFC is a not for profit organisation focused on promoting excellence in British fashion and supporting the future pipeline of creative talent. The BFC’s work is achieved through a range of charitable initiatives which focus on education, business and mentoring schemes that support talent from school level</w:t>
      </w:r>
      <w:r w:rsidR="00F9143D" w:rsidRPr="00626B8C">
        <w:rPr>
          <w:rFonts w:ascii="NeuzeitGro" w:hAnsi="NeuzeitGro" w:cs="Arial"/>
          <w:color w:val="000000" w:themeColor="text1"/>
          <w:sz w:val="20"/>
          <w:szCs w:val="20"/>
        </w:rPr>
        <w:t>,</w:t>
      </w:r>
      <w:r w:rsidR="003C11FF" w:rsidRPr="00626B8C">
        <w:rPr>
          <w:rFonts w:ascii="NeuzeitGro" w:hAnsi="NeuzeitGro" w:cs="Arial"/>
          <w:color w:val="000000" w:themeColor="text1"/>
          <w:sz w:val="20"/>
          <w:szCs w:val="20"/>
        </w:rPr>
        <w:t xml:space="preserve"> and emerging designers</w:t>
      </w:r>
      <w:r w:rsidR="00F9143D" w:rsidRPr="00626B8C">
        <w:rPr>
          <w:rFonts w:ascii="NeuzeitGro" w:hAnsi="NeuzeitGro" w:cs="Arial"/>
          <w:color w:val="000000" w:themeColor="text1"/>
          <w:sz w:val="20"/>
          <w:szCs w:val="20"/>
        </w:rPr>
        <w:t>,</w:t>
      </w:r>
      <w:r w:rsidR="003C11FF" w:rsidRPr="00626B8C">
        <w:rPr>
          <w:rFonts w:ascii="NeuzeitGro" w:hAnsi="NeuzeitGro" w:cs="Arial"/>
          <w:color w:val="000000" w:themeColor="text1"/>
          <w:sz w:val="20"/>
          <w:szCs w:val="20"/>
        </w:rPr>
        <w:t xml:space="preserve"> to fashion start-ups and established brands. In 2018, the BFC raised over £2.3 million for its charities and business support initiatives</w:t>
      </w:r>
      <w:r w:rsidR="00FE7976" w:rsidRPr="00626B8C">
        <w:rPr>
          <w:rFonts w:cs="Arial"/>
          <w:color w:val="000000" w:themeColor="text1"/>
          <w:sz w:val="20"/>
          <w:szCs w:val="20"/>
        </w:rPr>
        <w:t>,</w:t>
      </w:r>
      <w:r w:rsidR="003C11FF" w:rsidRPr="00626B8C">
        <w:rPr>
          <w:rFonts w:cs="Arial"/>
          <w:color w:val="000000" w:themeColor="text1"/>
          <w:sz w:val="20"/>
          <w:szCs w:val="20"/>
        </w:rPr>
        <w:t xml:space="preserve"> out of which £1.1 million will be allocated directly to scholars and designer businesses</w:t>
      </w:r>
      <w:r w:rsidR="00FE7976" w:rsidRPr="00626B8C">
        <w:rPr>
          <w:rFonts w:cs="Arial"/>
          <w:color w:val="000000" w:themeColor="text1"/>
          <w:sz w:val="20"/>
          <w:szCs w:val="20"/>
        </w:rPr>
        <w:t>. The remaining money</w:t>
      </w:r>
      <w:r w:rsidR="003C11FF" w:rsidRPr="00626B8C">
        <w:rPr>
          <w:rFonts w:cs="Arial"/>
          <w:color w:val="000000" w:themeColor="text1"/>
          <w:sz w:val="20"/>
          <w:szCs w:val="20"/>
        </w:rPr>
        <w:t xml:space="preserve"> </w:t>
      </w:r>
      <w:r w:rsidR="00FE7976" w:rsidRPr="00626B8C">
        <w:rPr>
          <w:rFonts w:cs="Arial"/>
          <w:color w:val="000000" w:themeColor="text1"/>
          <w:sz w:val="20"/>
          <w:szCs w:val="20"/>
        </w:rPr>
        <w:t xml:space="preserve">will go towards building </w:t>
      </w:r>
      <w:r w:rsidR="003C11FF" w:rsidRPr="00626B8C">
        <w:rPr>
          <w:rFonts w:cs="Arial"/>
          <w:color w:val="000000" w:themeColor="text1"/>
          <w:sz w:val="20"/>
          <w:szCs w:val="20"/>
        </w:rPr>
        <w:t>an endowment to secure support for future generations.</w:t>
      </w:r>
    </w:p>
    <w:p w14:paraId="00DE04DA" w14:textId="77777777" w:rsidR="00C20C96" w:rsidRPr="00626B8C" w:rsidRDefault="00C20C96" w:rsidP="009A574F">
      <w:pPr>
        <w:spacing w:line="360" w:lineRule="auto"/>
        <w:jc w:val="both"/>
        <w:rPr>
          <w:rFonts w:ascii="NeuzeitGro" w:hAnsi="NeuzeitGro" w:cs="Arial"/>
          <w:color w:val="000000" w:themeColor="text1"/>
          <w:sz w:val="20"/>
          <w:szCs w:val="20"/>
        </w:rPr>
      </w:pPr>
    </w:p>
    <w:p w14:paraId="447696FE" w14:textId="77777777" w:rsidR="003C11FF" w:rsidRPr="004048CD" w:rsidRDefault="003C11FF" w:rsidP="003C11FF">
      <w:pPr>
        <w:spacing w:before="120" w:after="120" w:line="360" w:lineRule="auto"/>
        <w:jc w:val="center"/>
        <w:rPr>
          <w:rFonts w:ascii="NeuzeitGro" w:hAnsi="NeuzeitGro"/>
          <w:color w:val="000000"/>
          <w:sz w:val="20"/>
          <w:szCs w:val="20"/>
        </w:rPr>
      </w:pPr>
      <w:r w:rsidRPr="004048CD">
        <w:rPr>
          <w:rFonts w:ascii="NeuzeitGro" w:hAnsi="NeuzeitGro"/>
          <w:b/>
          <w:bCs/>
          <w:color w:val="000000"/>
          <w:sz w:val="20"/>
          <w:szCs w:val="20"/>
        </w:rPr>
        <w:t>– END –</w:t>
      </w:r>
    </w:p>
    <w:p w14:paraId="148B609F" w14:textId="77777777" w:rsidR="003C11FF" w:rsidRPr="004048CD" w:rsidRDefault="003C11FF" w:rsidP="003C11FF">
      <w:pPr>
        <w:pStyle w:val="NoSpacing"/>
        <w:jc w:val="center"/>
        <w:rPr>
          <w:rFonts w:ascii="NeuzeitGro" w:hAnsi="NeuzeitGro"/>
          <w:sz w:val="18"/>
          <w:szCs w:val="18"/>
        </w:rPr>
      </w:pPr>
      <w:r w:rsidRPr="004048CD">
        <w:rPr>
          <w:rFonts w:ascii="NeuzeitGro" w:hAnsi="NeuzeitGro"/>
          <w:sz w:val="18"/>
          <w:szCs w:val="18"/>
        </w:rPr>
        <w:t>Join the conversation: #FashionAwards</w:t>
      </w:r>
    </w:p>
    <w:p w14:paraId="42067F24" w14:textId="77777777" w:rsidR="003C11FF" w:rsidRPr="004048CD" w:rsidRDefault="003C11FF" w:rsidP="003C11FF">
      <w:pPr>
        <w:pStyle w:val="NoSpacing"/>
        <w:jc w:val="center"/>
        <w:rPr>
          <w:rFonts w:ascii="NeuzeitGro" w:hAnsi="NeuzeitGro"/>
          <w:sz w:val="18"/>
          <w:szCs w:val="18"/>
        </w:rPr>
      </w:pPr>
      <w:r w:rsidRPr="004048CD">
        <w:rPr>
          <w:rFonts w:ascii="NeuzeitGro" w:hAnsi="NeuzeitGro"/>
          <w:sz w:val="18"/>
          <w:szCs w:val="18"/>
        </w:rPr>
        <w:t>@britishfashioncouncil</w:t>
      </w:r>
    </w:p>
    <w:p w14:paraId="0E485795" w14:textId="77777777" w:rsidR="003C11FF" w:rsidRPr="004048CD" w:rsidRDefault="003C11FF" w:rsidP="003C11FF">
      <w:pPr>
        <w:pStyle w:val="Default"/>
        <w:jc w:val="center"/>
        <w:rPr>
          <w:rFonts w:ascii="NeuzeitGro" w:hAnsi="NeuzeitGro"/>
          <w:sz w:val="22"/>
          <w:szCs w:val="20"/>
        </w:rPr>
      </w:pPr>
    </w:p>
    <w:p w14:paraId="085497E5" w14:textId="4E36F1E6" w:rsidR="003C11FF" w:rsidRPr="004048CD" w:rsidRDefault="003C11FF" w:rsidP="003C11FF">
      <w:pPr>
        <w:spacing w:before="120" w:after="120"/>
        <w:jc w:val="center"/>
        <w:rPr>
          <w:rFonts w:ascii="NeuzeitGro" w:hAnsi="NeuzeitGro" w:cs="Arial"/>
          <w:b/>
          <w:sz w:val="18"/>
          <w:szCs w:val="18"/>
        </w:rPr>
      </w:pPr>
      <w:r w:rsidRPr="004048CD">
        <w:rPr>
          <w:rFonts w:ascii="NeuzeitGro" w:hAnsi="NeuzeitGro" w:cs="Arial"/>
          <w:b/>
          <w:sz w:val="18"/>
          <w:szCs w:val="18"/>
        </w:rPr>
        <w:t xml:space="preserve">For </w:t>
      </w:r>
      <w:r w:rsidR="008B1E59">
        <w:rPr>
          <w:rFonts w:ascii="NeuzeitGro" w:hAnsi="NeuzeitGro" w:cs="Arial"/>
          <w:b/>
          <w:sz w:val="18"/>
          <w:szCs w:val="18"/>
        </w:rPr>
        <w:t>The Fashion Awards</w:t>
      </w:r>
      <w:r w:rsidRPr="004048CD">
        <w:rPr>
          <w:rFonts w:ascii="NeuzeitGro" w:hAnsi="NeuzeitGro" w:cs="Arial"/>
          <w:b/>
          <w:sz w:val="18"/>
          <w:szCs w:val="18"/>
        </w:rPr>
        <w:t xml:space="preserve"> press enquiries please contact:</w:t>
      </w:r>
    </w:p>
    <w:p w14:paraId="3053D87A" w14:textId="77777777" w:rsidR="003C11FF" w:rsidRPr="004048CD" w:rsidRDefault="003C11FF" w:rsidP="003C11FF">
      <w:pPr>
        <w:spacing w:before="120" w:after="120"/>
        <w:jc w:val="center"/>
        <w:rPr>
          <w:rFonts w:ascii="NeuzeitGro" w:hAnsi="NeuzeitGro" w:cs="Arial"/>
          <w:sz w:val="18"/>
          <w:szCs w:val="18"/>
          <w:lang w:val="fr-FR"/>
        </w:rPr>
      </w:pPr>
      <w:r w:rsidRPr="004048CD">
        <w:rPr>
          <w:rFonts w:ascii="NeuzeitGro" w:hAnsi="NeuzeitGro" w:cs="Arial"/>
          <w:sz w:val="18"/>
          <w:szCs w:val="18"/>
          <w:lang w:val="fr-FR"/>
        </w:rPr>
        <w:t xml:space="preserve">Michalis Zodiatis: </w:t>
      </w:r>
      <w:hyperlink r:id="rId11" w:history="1">
        <w:r w:rsidRPr="004048CD">
          <w:rPr>
            <w:rStyle w:val="Hyperlink"/>
            <w:rFonts w:ascii="NeuzeitGro" w:hAnsi="NeuzeitGro" w:cs="Arial"/>
            <w:sz w:val="18"/>
            <w:szCs w:val="18"/>
            <w:lang w:val="fr-FR"/>
          </w:rPr>
          <w:t>michalis.zodiatis@britishfashioncouncil.com</w:t>
        </w:r>
      </w:hyperlink>
      <w:r w:rsidRPr="004048CD">
        <w:rPr>
          <w:rFonts w:ascii="NeuzeitGro" w:hAnsi="NeuzeitGro" w:cs="Arial"/>
          <w:sz w:val="18"/>
          <w:szCs w:val="18"/>
          <w:lang w:val="fr-FR"/>
        </w:rPr>
        <w:t xml:space="preserve"> | +44 (0) 20 7759 1989</w:t>
      </w:r>
    </w:p>
    <w:p w14:paraId="1BA48136" w14:textId="77777777" w:rsidR="003C11FF" w:rsidRPr="004048CD" w:rsidRDefault="003C11FF" w:rsidP="003C11FF">
      <w:pPr>
        <w:spacing w:before="120" w:after="120"/>
        <w:jc w:val="center"/>
        <w:rPr>
          <w:rFonts w:ascii="NeuzeitGro" w:hAnsi="NeuzeitGro" w:cs="Arial"/>
          <w:sz w:val="18"/>
          <w:szCs w:val="18"/>
          <w:lang w:val="fr-FR"/>
        </w:rPr>
      </w:pPr>
      <w:r w:rsidRPr="004048CD">
        <w:rPr>
          <w:rFonts w:ascii="NeuzeitGro" w:hAnsi="NeuzeitGro" w:cs="Arial"/>
          <w:sz w:val="18"/>
          <w:szCs w:val="18"/>
          <w:lang w:val="fr-FR"/>
        </w:rPr>
        <w:t xml:space="preserve">Emma Frisby: </w:t>
      </w:r>
      <w:hyperlink r:id="rId12" w:history="1">
        <w:r w:rsidRPr="004048CD">
          <w:rPr>
            <w:rStyle w:val="Hyperlink"/>
            <w:rFonts w:ascii="NeuzeitGro" w:hAnsi="NeuzeitGro" w:cs="Arial"/>
            <w:sz w:val="18"/>
            <w:szCs w:val="18"/>
            <w:lang w:val="fr-FR"/>
          </w:rPr>
          <w:t>emma.frisby@britishfashioncouncil.com</w:t>
        </w:r>
      </w:hyperlink>
      <w:r w:rsidRPr="004048CD">
        <w:rPr>
          <w:rFonts w:ascii="NeuzeitGro" w:hAnsi="NeuzeitGro" w:cs="Arial"/>
          <w:sz w:val="18"/>
          <w:szCs w:val="18"/>
          <w:lang w:val="fr-FR"/>
        </w:rPr>
        <w:t xml:space="preserve"> | +44 (0) 20 7759 1950</w:t>
      </w:r>
    </w:p>
    <w:p w14:paraId="10FDB3A3" w14:textId="77777777" w:rsidR="003C11FF" w:rsidRPr="004048CD" w:rsidRDefault="003C11FF" w:rsidP="003C11FF">
      <w:pPr>
        <w:spacing w:before="120" w:after="120"/>
        <w:jc w:val="center"/>
        <w:rPr>
          <w:rFonts w:ascii="NeuzeitGro" w:hAnsi="NeuzeitGro" w:cs="Arial"/>
          <w:sz w:val="18"/>
          <w:szCs w:val="18"/>
        </w:rPr>
      </w:pPr>
      <w:r w:rsidRPr="004048CD">
        <w:rPr>
          <w:rFonts w:ascii="NeuzeitGro" w:hAnsi="NeuzeitGro" w:cs="Arial"/>
          <w:sz w:val="18"/>
          <w:szCs w:val="18"/>
        </w:rPr>
        <w:t xml:space="preserve">Sophie Jewes: </w:t>
      </w:r>
      <w:hyperlink r:id="rId13" w:history="1">
        <w:r w:rsidRPr="004048CD">
          <w:rPr>
            <w:rStyle w:val="Hyperlink"/>
            <w:rFonts w:ascii="NeuzeitGro" w:hAnsi="NeuzeitGro" w:cs="Arial"/>
            <w:sz w:val="18"/>
            <w:szCs w:val="18"/>
          </w:rPr>
          <w:t>sophie@weareravenagency.com</w:t>
        </w:r>
      </w:hyperlink>
      <w:r w:rsidRPr="004048CD">
        <w:rPr>
          <w:rFonts w:ascii="NeuzeitGro" w:hAnsi="NeuzeitGro" w:cs="Arial"/>
          <w:sz w:val="18"/>
          <w:szCs w:val="18"/>
        </w:rPr>
        <w:t xml:space="preserve"> </w:t>
      </w:r>
    </w:p>
    <w:p w14:paraId="6FE11E79" w14:textId="77777777" w:rsidR="003C11FF" w:rsidRPr="004048CD" w:rsidRDefault="003C11FF" w:rsidP="003C11FF">
      <w:pPr>
        <w:pStyle w:val="Default"/>
        <w:rPr>
          <w:rFonts w:ascii="NeuzeitGro" w:hAnsi="NeuzeitGro"/>
          <w:sz w:val="21"/>
          <w:szCs w:val="21"/>
        </w:rPr>
      </w:pPr>
    </w:p>
    <w:p w14:paraId="2A5AF2E2" w14:textId="77777777" w:rsidR="003C11FF" w:rsidRPr="00332EE5" w:rsidRDefault="003534B3" w:rsidP="00332EE5">
      <w:pPr>
        <w:jc w:val="center"/>
        <w:rPr>
          <w:rFonts w:ascii="NeuzeitGro" w:hAnsi="NeuzeitGro"/>
          <w:b/>
          <w:color w:val="000000" w:themeColor="text1"/>
          <w:sz w:val="18"/>
          <w:szCs w:val="18"/>
        </w:rPr>
      </w:pPr>
      <w:hyperlink r:id="rId14" w:history="1">
        <w:r w:rsidR="003C11FF" w:rsidRPr="00332EE5">
          <w:rPr>
            <w:rStyle w:val="Hyperlink"/>
            <w:rFonts w:ascii="NeuzeitGro" w:hAnsi="NeuzeitGro"/>
            <w:sz w:val="18"/>
            <w:szCs w:val="18"/>
          </w:rPr>
          <w:t>fashionawards.com</w:t>
        </w:r>
      </w:hyperlink>
      <w:r w:rsidR="003C11FF" w:rsidRPr="00332EE5">
        <w:rPr>
          <w:rFonts w:ascii="NeuzeitGro" w:hAnsi="NeuzeitGro"/>
          <w:sz w:val="18"/>
          <w:szCs w:val="18"/>
        </w:rPr>
        <w:t xml:space="preserve"> | Facebook: </w:t>
      </w:r>
      <w:hyperlink r:id="rId15" w:history="1">
        <w:r w:rsidR="003C11FF" w:rsidRPr="00332EE5">
          <w:rPr>
            <w:rStyle w:val="Hyperlink"/>
            <w:rFonts w:ascii="NeuzeitGro" w:hAnsi="NeuzeitGro"/>
            <w:sz w:val="18"/>
            <w:szCs w:val="18"/>
          </w:rPr>
          <w:t>BritishFashionCouncil</w:t>
        </w:r>
      </w:hyperlink>
      <w:r w:rsidR="003C11FF" w:rsidRPr="00332EE5">
        <w:rPr>
          <w:rFonts w:ascii="NeuzeitGro" w:hAnsi="NeuzeitGro"/>
          <w:sz w:val="18"/>
          <w:szCs w:val="18"/>
        </w:rPr>
        <w:t xml:space="preserve"> | Twitter: </w:t>
      </w:r>
      <w:hyperlink r:id="rId16" w:history="1">
        <w:r w:rsidR="003C11FF" w:rsidRPr="00332EE5">
          <w:rPr>
            <w:rStyle w:val="Hyperlink"/>
            <w:rFonts w:ascii="NeuzeitGro" w:hAnsi="NeuzeitGro"/>
            <w:sz w:val="18"/>
            <w:szCs w:val="18"/>
          </w:rPr>
          <w:t>@BFC</w:t>
        </w:r>
      </w:hyperlink>
      <w:r w:rsidR="003C11FF" w:rsidRPr="00332EE5">
        <w:rPr>
          <w:rFonts w:ascii="NeuzeitGro" w:hAnsi="NeuzeitGro"/>
          <w:sz w:val="18"/>
          <w:szCs w:val="18"/>
        </w:rPr>
        <w:t xml:space="preserve"> |Instagram: </w:t>
      </w:r>
      <w:hyperlink r:id="rId17" w:history="1">
        <w:r w:rsidR="003C11FF" w:rsidRPr="00332EE5">
          <w:rPr>
            <w:rStyle w:val="Hyperlink"/>
            <w:rFonts w:ascii="NeuzeitGro" w:hAnsi="NeuzeitGro"/>
            <w:sz w:val="18"/>
            <w:szCs w:val="18"/>
          </w:rPr>
          <w:t>@BritishFashionCouncil</w:t>
        </w:r>
      </w:hyperlink>
    </w:p>
    <w:p w14:paraId="639EA205" w14:textId="7E00248A" w:rsidR="00BA09F6" w:rsidRDefault="00BA09F6" w:rsidP="003C11FF">
      <w:pPr>
        <w:jc w:val="both"/>
        <w:rPr>
          <w:rFonts w:ascii="NeuzeitGro" w:hAnsi="NeuzeitGro"/>
          <w:b/>
          <w:sz w:val="18"/>
          <w:szCs w:val="18"/>
        </w:rPr>
      </w:pPr>
    </w:p>
    <w:p w14:paraId="6686CE52" w14:textId="6EC1D2C3" w:rsidR="00816B45" w:rsidRDefault="00816B45" w:rsidP="003C11FF">
      <w:pPr>
        <w:jc w:val="both"/>
        <w:rPr>
          <w:rFonts w:ascii="NeuzeitGro" w:hAnsi="NeuzeitGro"/>
          <w:b/>
          <w:sz w:val="18"/>
          <w:szCs w:val="18"/>
        </w:rPr>
      </w:pPr>
    </w:p>
    <w:p w14:paraId="1CBF6C31" w14:textId="76A65642" w:rsidR="00007FD5" w:rsidRDefault="00007FD5" w:rsidP="003C11FF">
      <w:pPr>
        <w:jc w:val="both"/>
        <w:rPr>
          <w:rFonts w:ascii="NeuzeitGro" w:hAnsi="NeuzeitGro"/>
          <w:b/>
          <w:sz w:val="18"/>
          <w:szCs w:val="18"/>
        </w:rPr>
      </w:pPr>
    </w:p>
    <w:p w14:paraId="66482699" w14:textId="77777777" w:rsidR="00007FD5" w:rsidRDefault="00007FD5" w:rsidP="003C11FF">
      <w:pPr>
        <w:jc w:val="both"/>
        <w:rPr>
          <w:rFonts w:ascii="NeuzeitGro" w:hAnsi="NeuzeitGro"/>
          <w:b/>
          <w:sz w:val="18"/>
          <w:szCs w:val="18"/>
        </w:rPr>
      </w:pPr>
    </w:p>
    <w:p w14:paraId="2F1CA01A" w14:textId="2EF43B13" w:rsidR="009A574F" w:rsidRPr="00AF77A5" w:rsidRDefault="00AF77A5" w:rsidP="00AD634F">
      <w:pPr>
        <w:jc w:val="both"/>
        <w:rPr>
          <w:rFonts w:ascii="NeuzeitGro" w:hAnsi="NeuzeitGro" w:cstheme="minorHAnsi"/>
          <w:b/>
          <w:sz w:val="18"/>
          <w:szCs w:val="18"/>
        </w:rPr>
      </w:pPr>
      <w:bookmarkStart w:id="1" w:name="_Hlk25665306"/>
      <w:r w:rsidRPr="00AF77A5">
        <w:rPr>
          <w:rFonts w:ascii="NeuzeitGro" w:hAnsi="NeuzeitGro" w:cstheme="minorHAnsi"/>
          <w:b/>
          <w:sz w:val="18"/>
          <w:szCs w:val="18"/>
        </w:rPr>
        <w:t>SI</w:t>
      </w:r>
      <w:r w:rsidR="00AD634F" w:rsidRPr="00AF77A5">
        <w:rPr>
          <w:rFonts w:ascii="NeuzeitGro" w:hAnsi="NeuzeitGro" w:cstheme="minorHAnsi"/>
          <w:b/>
          <w:sz w:val="18"/>
          <w:szCs w:val="18"/>
        </w:rPr>
        <w:t>GNATORIES OF THE FASHION INDUSTRY CHARTER FOR CLIMATE ACTION:</w:t>
      </w:r>
    </w:p>
    <w:p w14:paraId="4B504975" w14:textId="1589320A" w:rsidR="00AD0A4F" w:rsidRPr="00AF77A5" w:rsidRDefault="00AD0A4F" w:rsidP="00AD0A4F">
      <w:pPr>
        <w:contextualSpacing/>
        <w:jc w:val="both"/>
        <w:rPr>
          <w:rFonts w:ascii="NeuzeitGro" w:hAnsi="NeuzeitGro" w:cstheme="minorHAnsi"/>
          <w:bCs/>
          <w:sz w:val="18"/>
          <w:szCs w:val="18"/>
        </w:rPr>
      </w:pPr>
      <w:r w:rsidRPr="00AF77A5">
        <w:rPr>
          <w:rFonts w:ascii="NeuzeitGro" w:hAnsi="NeuzeitGro" w:cstheme="minorHAnsi"/>
          <w:bCs/>
          <w:sz w:val="18"/>
          <w:szCs w:val="18"/>
        </w:rPr>
        <w:t>A. P. Møller-Mærsk A/S, A.Ş, Adidas AG, ALDO Group,American &amp; Efird (HK) Ltd., American Eagle Outfitters</w:t>
      </w:r>
      <w:r w:rsidR="00332EE5">
        <w:rPr>
          <w:rFonts w:ascii="NeuzeitGro" w:hAnsi="NeuzeitGro" w:cstheme="minorHAnsi"/>
          <w:bCs/>
          <w:sz w:val="18"/>
          <w:szCs w:val="18"/>
        </w:rPr>
        <w:t xml:space="preserve">, </w:t>
      </w:r>
      <w:r w:rsidRPr="00AF77A5">
        <w:rPr>
          <w:rFonts w:ascii="NeuzeitGro" w:hAnsi="NeuzeitGro" w:cstheme="minorHAnsi"/>
          <w:bCs/>
          <w:sz w:val="18"/>
          <w:szCs w:val="18"/>
        </w:rPr>
        <w:t xml:space="preserve">Anko, Aquitex S.A., Arc'teryx, Salomon, ASICS Corporation, BerBrand Srl, Burberry, CAPRANEA SPORTS AG, Chenfeng Group Co., Circular Systems SPC, Clover Group International Ltd, Craghoppers Ltd., DBL Group, DECATHLON, Denim Expert Limited, El Corte </w:t>
      </w:r>
      <w:r w:rsidRPr="00AF77A5">
        <w:rPr>
          <w:rFonts w:ascii="NeuzeitGro" w:hAnsi="NeuzeitGro" w:cstheme="minorHAnsi"/>
          <w:bCs/>
          <w:sz w:val="18"/>
          <w:szCs w:val="18"/>
        </w:rPr>
        <w:lastRenderedPageBreak/>
        <w:t xml:space="preserve">Inglés, SA., Elevate Textiles, Esprit, Evea Eco Fashion, Farfetch, Lever Style Inc., Fenix Outdoor International AG, GANNI, GANT AB, Gap Inc., G-Star RAW., Guess?, Inc., H&amp;M group, Hanbo Enterprises Ltd., Hong Kong Non-Woven Fabric Ind. Co. Ltd., Hop Lun (Hong Kong) Ltd., Hugo Boss AG, Inditex, John Smedley Ltd, Kering Group, KiK Textilien und Non-Food GmbH, Kmart Australia Limited, Lenzing AG, Levi Strauss &amp; Co, LIMY Inc dba Reformation, Loomstate, Hansoll Textile Ltd., K-Boxing, Mammut sports Group AG, Mantis World, </w:t>
      </w:r>
      <w:r w:rsidR="00332EE5" w:rsidRPr="00AF77A5">
        <w:rPr>
          <w:rFonts w:ascii="NeuzeitGro" w:hAnsi="NeuzeitGro" w:cstheme="minorHAnsi"/>
          <w:bCs/>
          <w:sz w:val="18"/>
          <w:szCs w:val="18"/>
        </w:rPr>
        <w:t>Mulberry</w:t>
      </w:r>
      <w:r w:rsidRPr="00AF77A5">
        <w:rPr>
          <w:rFonts w:ascii="NeuzeitGro" w:hAnsi="NeuzeitGro" w:cstheme="minorHAnsi"/>
          <w:bCs/>
          <w:sz w:val="18"/>
          <w:szCs w:val="18"/>
        </w:rPr>
        <w:t xml:space="preserve"> Group plc.</w:t>
      </w:r>
      <w:r w:rsidR="00140D43" w:rsidRPr="00AF77A5">
        <w:rPr>
          <w:rFonts w:ascii="NeuzeitGro" w:hAnsi="NeuzeitGro" w:cstheme="minorHAnsi"/>
          <w:bCs/>
          <w:sz w:val="18"/>
          <w:szCs w:val="18"/>
        </w:rPr>
        <w:t xml:space="preserve">, </w:t>
      </w:r>
      <w:r w:rsidRPr="00AF77A5">
        <w:rPr>
          <w:rFonts w:ascii="NeuzeitGro" w:hAnsi="NeuzeitGro" w:cstheme="minorHAnsi"/>
          <w:bCs/>
          <w:sz w:val="18"/>
          <w:szCs w:val="18"/>
        </w:rPr>
        <w:t>New Balance Athletics, Inc., NIKE Inc, Otto Group, Pattern SpA., Peak Performance Production AB, PIDIGI S.P.A., Pinneco Research Ltd., PUMA SE, PVH Corp, Re:newcell AB, Regatta Group, Reserva, RT Knits Ltd, S.A., COFREET, Schoeller Texti AG, SKFK-Skunkfunk, Hakro GmbH, SLN Tekstil ve Moda San. Tic. Stella McCartney, Sympatex Technologies GmbH, TAL Apparel Ltd., Target Australia, Target Corporation, Textil Santanderina, The RealReal, The Renewal Workshop, The Schneider Group, TINTEX Textiles, S.A., Tropic Knits Ltd, VF Corporation, Vivida Lifestyle Ltd, Worn Again</w:t>
      </w:r>
      <w:r w:rsidR="00140D43" w:rsidRPr="00AF77A5">
        <w:rPr>
          <w:rFonts w:ascii="NeuzeitGro" w:hAnsi="NeuzeitGro" w:cstheme="minorHAnsi"/>
          <w:bCs/>
          <w:sz w:val="18"/>
          <w:szCs w:val="18"/>
        </w:rPr>
        <w:t xml:space="preserve">. </w:t>
      </w:r>
    </w:p>
    <w:p w14:paraId="621EE9BD" w14:textId="77777777" w:rsidR="00AD0A4F" w:rsidRPr="00AF77A5" w:rsidRDefault="00AD0A4F" w:rsidP="00AD0A4F">
      <w:pPr>
        <w:contextualSpacing/>
        <w:jc w:val="both"/>
        <w:rPr>
          <w:rFonts w:ascii="NeuzeitGro" w:hAnsi="NeuzeitGro" w:cstheme="minorHAnsi"/>
          <w:bCs/>
          <w:sz w:val="18"/>
          <w:szCs w:val="18"/>
        </w:rPr>
      </w:pPr>
    </w:p>
    <w:p w14:paraId="56F9E880" w14:textId="7ACD0181" w:rsidR="00AD0A4F" w:rsidRPr="00AF77A5" w:rsidRDefault="00AF77A5" w:rsidP="00AD0A4F">
      <w:pPr>
        <w:contextualSpacing/>
        <w:jc w:val="both"/>
        <w:rPr>
          <w:rFonts w:ascii="NeuzeitGro" w:hAnsi="NeuzeitGro" w:cstheme="minorHAnsi"/>
          <w:b/>
          <w:bCs/>
          <w:sz w:val="18"/>
          <w:szCs w:val="18"/>
        </w:rPr>
      </w:pPr>
      <w:r w:rsidRPr="00AF77A5">
        <w:rPr>
          <w:rFonts w:ascii="NeuzeitGro" w:hAnsi="NeuzeitGro" w:cstheme="minorHAnsi"/>
          <w:b/>
          <w:bCs/>
          <w:sz w:val="18"/>
          <w:szCs w:val="18"/>
        </w:rPr>
        <w:t xml:space="preserve">SUPPORTING ORGANISATIONS INCLUDE: </w:t>
      </w:r>
    </w:p>
    <w:p w14:paraId="1C9686CF" w14:textId="1F54DC03" w:rsidR="00AD0A4F" w:rsidRPr="00AF77A5" w:rsidRDefault="00AD0A4F" w:rsidP="00AD0A4F">
      <w:pPr>
        <w:contextualSpacing/>
        <w:jc w:val="both"/>
        <w:rPr>
          <w:rFonts w:ascii="NeuzeitGro" w:hAnsi="NeuzeitGro" w:cstheme="minorHAnsi"/>
          <w:bCs/>
          <w:sz w:val="18"/>
          <w:szCs w:val="18"/>
        </w:rPr>
      </w:pPr>
      <w:r w:rsidRPr="00AF77A5">
        <w:rPr>
          <w:rFonts w:ascii="NeuzeitGro" w:hAnsi="NeuzeitGro" w:cstheme="minorHAnsi"/>
          <w:bCs/>
          <w:sz w:val="18"/>
          <w:szCs w:val="18"/>
        </w:rPr>
        <w:t>Amfori, Condé Nas</w:t>
      </w:r>
      <w:r w:rsidR="00975572">
        <w:rPr>
          <w:rFonts w:ascii="NeuzeitGro" w:hAnsi="NeuzeitGro" w:cstheme="minorHAnsi"/>
          <w:bCs/>
          <w:sz w:val="18"/>
          <w:szCs w:val="18"/>
        </w:rPr>
        <w:t>t</w:t>
      </w:r>
      <w:r w:rsidRPr="00AF77A5">
        <w:rPr>
          <w:rFonts w:ascii="NeuzeitGro" w:hAnsi="NeuzeitGro" w:cstheme="minorHAnsi"/>
          <w:bCs/>
          <w:sz w:val="18"/>
          <w:szCs w:val="18"/>
        </w:rPr>
        <w:t>, Apparel Impact Institute, Australian Fashion Council, Bangladesh Garment Manufacturers &amp; Exporters Association (BGMEA), Better Cotton Initiative, Bluesign, Business for Social Responsibilities (BSR), China National Textile and Apparel Council (CNTAC), China Textile Information Center (CTIC), Earthworm Foundation, Fashion for Good, Fashion Revolution, GCNYC Fair Fashion Center, Global Fashion Agenda (GFA), Global Organic Textile Standard (GOTS), HSBC Holdings plc, International Chamber of Commerce (ICC), International Finance Corporation (IFC), International Textile Manufacturers Federation (ITMF), Łazarski University, Outdoor Industry Association (OIA), Partnership For Sustainable Textiles, Smart Freight Centre, Solidaridad, Sustainable Apparel Coalition (SAC), Sustainable Fashion Academy (SFA), Textile Exchange,</w:t>
      </w:r>
      <w:r w:rsidR="00332EE5">
        <w:rPr>
          <w:rFonts w:ascii="NeuzeitGro" w:hAnsi="NeuzeitGro" w:cstheme="minorHAnsi"/>
          <w:bCs/>
          <w:sz w:val="18"/>
          <w:szCs w:val="18"/>
        </w:rPr>
        <w:t xml:space="preserve"> </w:t>
      </w:r>
      <w:r w:rsidRPr="00AF77A5">
        <w:rPr>
          <w:rFonts w:ascii="NeuzeitGro" w:hAnsi="NeuzeitGro" w:cstheme="minorHAnsi"/>
          <w:bCs/>
          <w:sz w:val="18"/>
          <w:szCs w:val="18"/>
        </w:rPr>
        <w:t>World Wildlife Fund, ZDHC Foundation (Zero Discharge Of Hazardous Chemicals Foundation).</w:t>
      </w:r>
    </w:p>
    <w:p w14:paraId="4D4916AF" w14:textId="77777777" w:rsidR="00AD634F" w:rsidRPr="00AF77A5" w:rsidRDefault="00AD634F" w:rsidP="00AD634F">
      <w:pPr>
        <w:contextualSpacing/>
        <w:jc w:val="both"/>
        <w:rPr>
          <w:rFonts w:ascii="NeuzeitGro" w:hAnsi="NeuzeitGro" w:cstheme="minorHAnsi"/>
          <w:sz w:val="18"/>
          <w:szCs w:val="18"/>
        </w:rPr>
      </w:pPr>
    </w:p>
    <w:p w14:paraId="5B07E517" w14:textId="77777777" w:rsidR="00AD634F" w:rsidRPr="00AF77A5" w:rsidRDefault="00AD634F" w:rsidP="00AD634F">
      <w:pPr>
        <w:jc w:val="both"/>
        <w:rPr>
          <w:rFonts w:ascii="NeuzeitGro" w:hAnsi="NeuzeitGro" w:cstheme="minorHAnsi"/>
          <w:b/>
          <w:sz w:val="18"/>
          <w:szCs w:val="18"/>
        </w:rPr>
      </w:pPr>
      <w:r w:rsidRPr="00AF77A5">
        <w:rPr>
          <w:rFonts w:ascii="NeuzeitGro" w:hAnsi="NeuzeitGro" w:cstheme="minorHAnsi"/>
          <w:b/>
          <w:sz w:val="18"/>
          <w:szCs w:val="18"/>
        </w:rPr>
        <w:t>ABOUT BRITISH FASHION COUNCIL</w:t>
      </w:r>
    </w:p>
    <w:p w14:paraId="58EC7F24" w14:textId="3F9894B3" w:rsidR="00AD634F" w:rsidRPr="00AF77A5" w:rsidRDefault="00AD634F" w:rsidP="00AD634F">
      <w:pPr>
        <w:jc w:val="both"/>
        <w:rPr>
          <w:rFonts w:ascii="NeuzeitGro" w:hAnsi="NeuzeitGro" w:cstheme="minorHAnsi"/>
          <w:sz w:val="18"/>
          <w:szCs w:val="18"/>
        </w:rPr>
      </w:pPr>
      <w:bookmarkStart w:id="2" w:name="_Hlk25745068"/>
      <w:r w:rsidRPr="00AF77A5">
        <w:rPr>
          <w:rFonts w:ascii="NeuzeitGro" w:hAnsi="NeuzeitGro" w:cstheme="minorHAnsi"/>
          <w:sz w:val="18"/>
          <w:szCs w:val="18"/>
        </w:rPr>
        <w:t xml:space="preserve">The British Fashion Council (BFC) was set up in 1983 to promote British fashion internationally and co-ordinate this promotion through fashion weeks, exhibitions and showcasing events. The BFC now supports designers beginning at college level and extending to talent identification, business support and showcasing schemes to help British designer businesses develop their profiles and business globally and promote British fashion and its influential role in Britain and London. The BFC Colleges Council offers support to students through </w:t>
      </w:r>
      <w:r w:rsidR="00AF77A5" w:rsidRPr="00AF77A5">
        <w:rPr>
          <w:rFonts w:ascii="NeuzeitGro" w:hAnsi="NeuzeitGro" w:cstheme="minorHAnsi"/>
          <w:sz w:val="18"/>
          <w:szCs w:val="18"/>
        </w:rPr>
        <w:t>the BFC Foundation (Registered Charity Number: 11852)</w:t>
      </w:r>
      <w:r w:rsidRPr="00AF77A5">
        <w:rPr>
          <w:rFonts w:ascii="NeuzeitGro" w:hAnsi="NeuzeitGro" w:cstheme="minorHAnsi"/>
          <w:sz w:val="18"/>
          <w:szCs w:val="18"/>
        </w:rPr>
        <w:t>, BA and MA scholarships, links with industry through design competitions and Graduate Preview Day. Talent identification and business support schemes include BFC/Vogue Designer Fashion Fund, BFC/GQ Designer Menswear Fund supported by JD.com, Inc. and NEWGEN which includes womenswear, menswear and accessories. The BFC also runs and owns the BFC Fashion Trust</w:t>
      </w:r>
      <w:r w:rsidR="00AF77A5" w:rsidRPr="00AF77A5">
        <w:rPr>
          <w:rFonts w:ascii="NeuzeitGro" w:hAnsi="NeuzeitGro" w:cstheme="minorHAnsi"/>
          <w:sz w:val="18"/>
          <w:szCs w:val="18"/>
        </w:rPr>
        <w:t xml:space="preserve"> charity. </w:t>
      </w:r>
      <w:r w:rsidRPr="00AF77A5">
        <w:rPr>
          <w:rFonts w:ascii="NeuzeitGro" w:hAnsi="NeuzeitGro" w:cstheme="minorHAnsi"/>
          <w:sz w:val="18"/>
          <w:szCs w:val="18"/>
        </w:rPr>
        <w:t>Showcasing initiatives and events include London Fashion Week, London Fashion Week Men’s, LONDON show ROOMS, International Fashion Showcase and the annual celebration of creativity and innovation in the fashion industry: The Fashion Awards.</w:t>
      </w:r>
    </w:p>
    <w:bookmarkEnd w:id="2"/>
    <w:p w14:paraId="4FAB4A4B" w14:textId="119C1C01" w:rsidR="004D564F" w:rsidRPr="00AF77A5" w:rsidRDefault="004D564F">
      <w:pPr>
        <w:rPr>
          <w:rFonts w:ascii="NeuzeitGro" w:hAnsi="NeuzeitGro" w:cstheme="minorHAnsi"/>
          <w:sz w:val="18"/>
          <w:szCs w:val="18"/>
        </w:rPr>
      </w:pPr>
    </w:p>
    <w:p w14:paraId="4F6E593A" w14:textId="77777777" w:rsidR="00A66BBB" w:rsidRPr="00AF77A5" w:rsidRDefault="00A66BBB" w:rsidP="00A66BBB">
      <w:pPr>
        <w:rPr>
          <w:rFonts w:ascii="NeuzeitGro" w:hAnsi="NeuzeitGro" w:cstheme="minorHAnsi"/>
          <w:b/>
          <w:bCs/>
          <w:sz w:val="18"/>
          <w:szCs w:val="18"/>
        </w:rPr>
      </w:pPr>
      <w:r w:rsidRPr="00AF77A5">
        <w:rPr>
          <w:rFonts w:ascii="NeuzeitGro" w:hAnsi="NeuzeitGro" w:cstheme="minorHAnsi"/>
          <w:b/>
          <w:bCs/>
          <w:sz w:val="18"/>
          <w:szCs w:val="18"/>
        </w:rPr>
        <w:t>ABOUT THE FASHION AWARDS</w:t>
      </w:r>
    </w:p>
    <w:p w14:paraId="5761D45F" w14:textId="4B4BCF76" w:rsidR="00A66BBB" w:rsidRPr="00AF77A5" w:rsidRDefault="00A66BBB" w:rsidP="00A66BBB">
      <w:pPr>
        <w:rPr>
          <w:rFonts w:ascii="NeuzeitGro" w:hAnsi="NeuzeitGro" w:cstheme="minorHAnsi"/>
          <w:sz w:val="18"/>
          <w:szCs w:val="18"/>
        </w:rPr>
      </w:pPr>
      <w:r w:rsidRPr="00AF77A5">
        <w:rPr>
          <w:rFonts w:ascii="NeuzeitGro" w:hAnsi="NeuzeitGro" w:cstheme="minorHAnsi"/>
          <w:sz w:val="18"/>
          <w:szCs w:val="18"/>
        </w:rPr>
        <w:t>The Fashion Awards celebrate the best if creativity and innovation.  2,500 industry experts are invited to vote on 10 categories.  A further 4 special recognition awards are celebrated on the night of which</w:t>
      </w:r>
      <w:r w:rsidR="00DF282A">
        <w:rPr>
          <w:rFonts w:ascii="NeuzeitGro" w:hAnsi="NeuzeitGro" w:cstheme="minorHAnsi"/>
          <w:sz w:val="18"/>
          <w:szCs w:val="18"/>
        </w:rPr>
        <w:t xml:space="preserve"> the Award for</w:t>
      </w:r>
      <w:r w:rsidRPr="00AF77A5">
        <w:rPr>
          <w:rFonts w:ascii="NeuzeitGro" w:hAnsi="NeuzeitGro" w:cstheme="minorHAnsi"/>
          <w:sz w:val="18"/>
          <w:szCs w:val="18"/>
        </w:rPr>
        <w:t xml:space="preserve"> Positive Change is one. The event raises money for the BFC Foundation </w:t>
      </w:r>
      <w:r w:rsidR="00DF282A">
        <w:rPr>
          <w:rFonts w:ascii="NeuzeitGro" w:hAnsi="NeuzeitGro" w:cstheme="minorHAnsi"/>
          <w:sz w:val="18"/>
          <w:szCs w:val="18"/>
        </w:rPr>
        <w:t>supporting</w:t>
      </w:r>
      <w:r w:rsidRPr="00AF77A5">
        <w:rPr>
          <w:rFonts w:ascii="NeuzeitGro" w:hAnsi="NeuzeitGro" w:cstheme="minorHAnsi"/>
          <w:sz w:val="18"/>
          <w:szCs w:val="18"/>
        </w:rPr>
        <w:t xml:space="preserve"> young talent access </w:t>
      </w:r>
      <w:r w:rsidR="00DF282A">
        <w:rPr>
          <w:rFonts w:ascii="NeuzeitGro" w:hAnsi="NeuzeitGro" w:cstheme="minorHAnsi"/>
          <w:sz w:val="18"/>
          <w:szCs w:val="18"/>
        </w:rPr>
        <w:t xml:space="preserve">to </w:t>
      </w:r>
      <w:r w:rsidRPr="00AF77A5">
        <w:rPr>
          <w:rFonts w:ascii="NeuzeitGro" w:hAnsi="NeuzeitGro" w:cstheme="minorHAnsi"/>
          <w:sz w:val="18"/>
          <w:szCs w:val="18"/>
        </w:rPr>
        <w:t>the best arts education and early stage business development, ensuring a solid pipeline of creative talent to the global fashion industry</w:t>
      </w:r>
      <w:r w:rsidR="002B696D" w:rsidRPr="00AF77A5">
        <w:rPr>
          <w:rFonts w:ascii="NeuzeitGro" w:hAnsi="NeuzeitGro" w:cstheme="minorHAnsi"/>
          <w:sz w:val="18"/>
          <w:szCs w:val="18"/>
        </w:rPr>
        <w:t xml:space="preserve">. </w:t>
      </w:r>
    </w:p>
    <w:p w14:paraId="5F1D133B" w14:textId="77777777" w:rsidR="00A66BBB" w:rsidRPr="00AF77A5" w:rsidRDefault="00A66BBB" w:rsidP="00A66BBB">
      <w:pPr>
        <w:rPr>
          <w:rFonts w:ascii="NeuzeitGro" w:hAnsi="NeuzeitGro" w:cstheme="minorHAnsi"/>
          <w:sz w:val="18"/>
          <w:szCs w:val="18"/>
        </w:rPr>
      </w:pPr>
    </w:p>
    <w:p w14:paraId="7977ACA6" w14:textId="21E01838" w:rsidR="00A66BBB" w:rsidRPr="00AF77A5" w:rsidRDefault="00A66BBB" w:rsidP="00A66BBB">
      <w:pPr>
        <w:jc w:val="both"/>
        <w:rPr>
          <w:rFonts w:ascii="NeuzeitGro" w:hAnsi="NeuzeitGro" w:cstheme="minorHAnsi"/>
          <w:sz w:val="18"/>
          <w:szCs w:val="18"/>
        </w:rPr>
      </w:pPr>
      <w:r w:rsidRPr="00AF77A5">
        <w:rPr>
          <w:rFonts w:ascii="NeuzeitGro" w:hAnsi="NeuzeitGro" w:cstheme="minorHAnsi"/>
          <w:sz w:val="18"/>
          <w:szCs w:val="18"/>
        </w:rPr>
        <w:t>Presenting Partner Swarovski and Official Partners American Express,</w:t>
      </w:r>
      <w:r w:rsidR="00F677F2" w:rsidRPr="00AF77A5">
        <w:rPr>
          <w:rFonts w:ascii="NeuzeitGro" w:hAnsi="NeuzeitGro" w:cstheme="minorHAnsi"/>
          <w:sz w:val="18"/>
          <w:szCs w:val="18"/>
        </w:rPr>
        <w:t xml:space="preserve"> Bird in Hand,</w:t>
      </w:r>
      <w:r w:rsidRPr="00AF77A5">
        <w:rPr>
          <w:rFonts w:ascii="NeuzeitGro" w:hAnsi="NeuzeitGro" w:cstheme="minorHAnsi"/>
          <w:sz w:val="18"/>
          <w:szCs w:val="18"/>
        </w:rPr>
        <w:t xml:space="preserve"> Getty Images, LAVAZZA, Rosewood London and Slingsby Gin. The British Fashion Council than</w:t>
      </w:r>
      <w:r w:rsidR="00DF282A">
        <w:rPr>
          <w:rFonts w:ascii="NeuzeitGro" w:hAnsi="NeuzeitGro" w:cstheme="minorHAnsi"/>
          <w:sz w:val="18"/>
          <w:szCs w:val="18"/>
        </w:rPr>
        <w:t>k</w:t>
      </w:r>
      <w:r w:rsidRPr="00AF77A5">
        <w:rPr>
          <w:rFonts w:ascii="NeuzeitGro" w:hAnsi="NeuzeitGro" w:cstheme="minorHAnsi"/>
          <w:sz w:val="18"/>
          <w:szCs w:val="18"/>
        </w:rPr>
        <w:t xml:space="preserve"> them all for their support of The Fashion Awards 2019.</w:t>
      </w:r>
    </w:p>
    <w:p w14:paraId="0A475CDA" w14:textId="77777777" w:rsidR="00007FD5" w:rsidRPr="00AF77A5" w:rsidRDefault="00007FD5">
      <w:pPr>
        <w:rPr>
          <w:rFonts w:ascii="NeuzeitGro" w:hAnsi="NeuzeitGro" w:cstheme="minorHAnsi"/>
          <w:sz w:val="18"/>
          <w:szCs w:val="18"/>
        </w:rPr>
      </w:pPr>
    </w:p>
    <w:p w14:paraId="6AABD4B0" w14:textId="35287BDF" w:rsidR="00F9143D" w:rsidRPr="00AF77A5" w:rsidRDefault="00F9143D">
      <w:pPr>
        <w:rPr>
          <w:rFonts w:ascii="NeuzeitGro" w:hAnsi="NeuzeitGro" w:cstheme="minorHAnsi"/>
          <w:b/>
          <w:bCs/>
          <w:sz w:val="18"/>
          <w:szCs w:val="18"/>
        </w:rPr>
      </w:pPr>
      <w:r w:rsidRPr="00AF77A5">
        <w:rPr>
          <w:rFonts w:ascii="NeuzeitGro" w:hAnsi="NeuzeitGro" w:cstheme="minorHAnsi"/>
          <w:b/>
          <w:bCs/>
          <w:sz w:val="18"/>
          <w:szCs w:val="18"/>
        </w:rPr>
        <w:t xml:space="preserve">ABOUT </w:t>
      </w:r>
      <w:r w:rsidR="00A53813" w:rsidRPr="00AF77A5">
        <w:rPr>
          <w:rFonts w:ascii="NeuzeitGro" w:hAnsi="NeuzeitGro" w:cstheme="minorHAnsi"/>
          <w:b/>
          <w:bCs/>
          <w:sz w:val="18"/>
          <w:szCs w:val="18"/>
        </w:rPr>
        <w:t>THE UNITED NATIONS OFFICE FOR PARTNERSHIPS</w:t>
      </w:r>
    </w:p>
    <w:p w14:paraId="005E1182" w14:textId="01A064CA" w:rsidR="00A53813" w:rsidRDefault="00A53813">
      <w:pPr>
        <w:rPr>
          <w:rFonts w:ascii="NeuzeitGro" w:hAnsi="NeuzeitGro" w:cstheme="minorHAnsi"/>
          <w:color w:val="000000"/>
          <w:sz w:val="18"/>
          <w:szCs w:val="18"/>
        </w:rPr>
      </w:pPr>
      <w:r w:rsidRPr="00AF77A5">
        <w:rPr>
          <w:rFonts w:ascii="NeuzeitGro" w:hAnsi="NeuzeitGro" w:cstheme="minorHAnsi"/>
          <w:color w:val="000000"/>
          <w:sz w:val="18"/>
          <w:szCs w:val="18"/>
        </w:rPr>
        <w:t>The United Nations Office for Partnerships (UNOP) serves as a global gateway for catalyzing and building multi-stakeholder partnerships to advance the implementation of the Sustainable Development Goals. UNOP provides a platform for effective partner engagement and works to leverage the assets and expertise of a broad range of partners in furtherance of the SDGs. The Office oversees the United Nations Fund for International Partnerships, the United Nations Democracy Fund, the SDG Action Hub, and the Secretary-Generals’ SDG Advocates. As a member of the UN Fashion Alliance and the founding partner of the Conscious Fashion Campaign, UNOP facilitates awareness, advocacy and engagement to achieve the SDGs within the fashion and textile industry.</w:t>
      </w:r>
      <w:bookmarkEnd w:id="1"/>
    </w:p>
    <w:p w14:paraId="01473C01" w14:textId="77777777" w:rsidR="000B1A74" w:rsidRPr="00AF77A5" w:rsidRDefault="000B1A74">
      <w:pPr>
        <w:rPr>
          <w:rFonts w:ascii="NeuzeitGro" w:hAnsi="NeuzeitGro" w:cstheme="minorHAnsi"/>
          <w:color w:val="000000"/>
          <w:sz w:val="18"/>
          <w:szCs w:val="18"/>
        </w:rPr>
      </w:pPr>
    </w:p>
    <w:p w14:paraId="2C14AEA9" w14:textId="77777777" w:rsidR="004902E9" w:rsidRPr="00AF77A5" w:rsidRDefault="004902E9" w:rsidP="004902E9">
      <w:pPr>
        <w:contextualSpacing/>
        <w:jc w:val="both"/>
        <w:rPr>
          <w:rFonts w:ascii="NeuzeitGro" w:hAnsi="NeuzeitGro" w:cstheme="minorHAnsi"/>
          <w:b/>
          <w:bCs/>
          <w:sz w:val="18"/>
          <w:szCs w:val="18"/>
        </w:rPr>
      </w:pPr>
      <w:r w:rsidRPr="00AF77A5">
        <w:rPr>
          <w:rFonts w:ascii="NeuzeitGro" w:hAnsi="NeuzeitGro" w:cstheme="minorHAnsi"/>
          <w:b/>
          <w:bCs/>
          <w:sz w:val="18"/>
          <w:szCs w:val="18"/>
        </w:rPr>
        <w:t>TOGETHERBAND PARTNERSHIP</w:t>
      </w:r>
    </w:p>
    <w:p w14:paraId="4C5D2301" w14:textId="256200B3" w:rsidR="004902E9" w:rsidRPr="00AF77A5" w:rsidRDefault="004902E9" w:rsidP="00064A57">
      <w:pPr>
        <w:contextualSpacing/>
        <w:jc w:val="both"/>
        <w:rPr>
          <w:rFonts w:ascii="NeuzeitGro" w:hAnsi="NeuzeitGro" w:cstheme="minorHAnsi"/>
          <w:color w:val="000000" w:themeColor="text1"/>
          <w:sz w:val="18"/>
          <w:szCs w:val="18"/>
        </w:rPr>
      </w:pPr>
      <w:r w:rsidRPr="00AF77A5">
        <w:rPr>
          <w:rFonts w:ascii="NeuzeitGro" w:hAnsi="NeuzeitGro" w:cstheme="minorHAnsi"/>
          <w:sz w:val="18"/>
          <w:szCs w:val="18"/>
        </w:rPr>
        <w:t xml:space="preserve">At The Fashion Awards 2019, the BFC </w:t>
      </w:r>
      <w:r w:rsidR="00387F20">
        <w:rPr>
          <w:rFonts w:ascii="NeuzeitGro" w:hAnsi="NeuzeitGro" w:cstheme="minorHAnsi"/>
          <w:sz w:val="18"/>
          <w:szCs w:val="18"/>
        </w:rPr>
        <w:t xml:space="preserve">with UBS </w:t>
      </w:r>
      <w:r w:rsidRPr="00AF77A5">
        <w:rPr>
          <w:rFonts w:ascii="NeuzeitGro" w:hAnsi="NeuzeitGro" w:cstheme="minorHAnsi"/>
          <w:sz w:val="18"/>
          <w:szCs w:val="18"/>
        </w:rPr>
        <w:t>are collaborating with BOTTLETOP</w:t>
      </w:r>
      <w:r w:rsidR="00387F20">
        <w:rPr>
          <w:rFonts w:ascii="NeuzeitGro" w:hAnsi="NeuzeitGro" w:cstheme="minorHAnsi"/>
          <w:sz w:val="18"/>
          <w:szCs w:val="18"/>
        </w:rPr>
        <w:t xml:space="preserve">, </w:t>
      </w:r>
      <w:r w:rsidRPr="00AF77A5">
        <w:rPr>
          <w:rFonts w:ascii="NeuzeitGro" w:hAnsi="NeuzeitGro" w:cstheme="minorHAnsi"/>
          <w:sz w:val="18"/>
          <w:szCs w:val="18"/>
        </w:rPr>
        <w:t>a British social enterprise and foundation</w:t>
      </w:r>
      <w:r w:rsidR="00387F20">
        <w:rPr>
          <w:rFonts w:ascii="NeuzeitGro" w:hAnsi="NeuzeitGro" w:cstheme="minorHAnsi"/>
          <w:sz w:val="18"/>
          <w:szCs w:val="18"/>
        </w:rPr>
        <w:t>. T</w:t>
      </w:r>
      <w:r w:rsidRPr="00AF77A5">
        <w:rPr>
          <w:rFonts w:ascii="NeuzeitGro" w:hAnsi="NeuzeitGro" w:cstheme="minorHAnsi"/>
          <w:sz w:val="18"/>
          <w:szCs w:val="18"/>
        </w:rPr>
        <w:t xml:space="preserve">heir </w:t>
      </w:r>
      <w:r w:rsidRPr="00AF77A5">
        <w:rPr>
          <w:rFonts w:ascii="NeuzeitGro" w:hAnsi="NeuzeitGro" w:cstheme="minorHAnsi"/>
          <w:color w:val="000000" w:themeColor="text1"/>
          <w:sz w:val="18"/>
          <w:szCs w:val="18"/>
        </w:rPr>
        <w:t xml:space="preserve">#TOGETHERBAND Campaign, a non-profit campaign that champions the UN’s 17 Global Goals for a sustainable future. At </w:t>
      </w:r>
      <w:r w:rsidR="00387F20">
        <w:rPr>
          <w:rFonts w:ascii="NeuzeitGro" w:hAnsi="NeuzeitGro" w:cstheme="minorHAnsi"/>
          <w:color w:val="000000" w:themeColor="text1"/>
          <w:sz w:val="18"/>
          <w:szCs w:val="18"/>
        </w:rPr>
        <w:t>its</w:t>
      </w:r>
      <w:r w:rsidRPr="00AF77A5">
        <w:rPr>
          <w:rFonts w:ascii="NeuzeitGro" w:hAnsi="NeuzeitGro" w:cstheme="minorHAnsi"/>
          <w:color w:val="000000" w:themeColor="text1"/>
          <w:sz w:val="18"/>
          <w:szCs w:val="18"/>
        </w:rPr>
        <w:t xml:space="preserve"> heart are friendship bands for each Goal made from upcycled ocean plastic and repurposed illegal fire-arm metal.  Since the launch on World Earth Day in April 2019, David Beckham, Naomi Campbell, Doutzen Kroes and numerous others, have all chosen their Goal and shown incredible support.  UBS </w:t>
      </w:r>
      <w:r w:rsidRPr="00AF77A5">
        <w:rPr>
          <w:rFonts w:ascii="NeuzeitGro" w:eastAsia="Times New Roman" w:hAnsi="NeuzeitGro" w:cstheme="minorHAnsi"/>
          <w:color w:val="000000" w:themeColor="text1"/>
          <w:sz w:val="18"/>
          <w:szCs w:val="18"/>
        </w:rPr>
        <w:t>is the world's largest wealth manager and a leader in sustainable and impact investing.</w:t>
      </w:r>
    </w:p>
    <w:sectPr w:rsidR="004902E9" w:rsidRPr="00AF77A5" w:rsidSect="00133D5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B5429" w14:textId="77777777" w:rsidR="003534B3" w:rsidRDefault="003534B3" w:rsidP="00310148">
      <w:r>
        <w:separator/>
      </w:r>
    </w:p>
  </w:endnote>
  <w:endnote w:type="continuationSeparator" w:id="0">
    <w:p w14:paraId="37B28064" w14:textId="77777777" w:rsidR="003534B3" w:rsidRDefault="003534B3" w:rsidP="0031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uzeitGro">
    <w:altName w:val="Calibri"/>
    <w:panose1 w:val="020B0604020202020204"/>
    <w:charset w:val="00"/>
    <w:family w:val="auto"/>
    <w:pitch w:val="variable"/>
    <w:sig w:usb0="A000002F" w:usb1="000060F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9B032" w14:textId="77777777" w:rsidR="003534B3" w:rsidRDefault="003534B3" w:rsidP="00310148">
      <w:r>
        <w:separator/>
      </w:r>
    </w:p>
  </w:footnote>
  <w:footnote w:type="continuationSeparator" w:id="0">
    <w:p w14:paraId="741F421E" w14:textId="77777777" w:rsidR="003534B3" w:rsidRDefault="003534B3" w:rsidP="00310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1D48"/>
    <w:multiLevelType w:val="hybridMultilevel"/>
    <w:tmpl w:val="0CA8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25FF3"/>
    <w:multiLevelType w:val="hybridMultilevel"/>
    <w:tmpl w:val="B6F8D6D6"/>
    <w:lvl w:ilvl="0" w:tplc="BE9C130A">
      <w:numFmt w:val="bullet"/>
      <w:lvlText w:val="-"/>
      <w:lvlJc w:val="left"/>
      <w:pPr>
        <w:ind w:left="720" w:hanging="360"/>
      </w:pPr>
      <w:rPr>
        <w:rFonts w:ascii="NeuzeitGro" w:eastAsiaTheme="minorHAnsi" w:hAnsi="NeuzeitG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B1B"/>
    <w:rsid w:val="00007FD5"/>
    <w:rsid w:val="00035E95"/>
    <w:rsid w:val="000470BE"/>
    <w:rsid w:val="00064A57"/>
    <w:rsid w:val="0006567D"/>
    <w:rsid w:val="000875A6"/>
    <w:rsid w:val="0009399E"/>
    <w:rsid w:val="000A2FD8"/>
    <w:rsid w:val="000B1A74"/>
    <w:rsid w:val="000B400D"/>
    <w:rsid w:val="00131112"/>
    <w:rsid w:val="00133D56"/>
    <w:rsid w:val="00140D43"/>
    <w:rsid w:val="001734BF"/>
    <w:rsid w:val="00183A95"/>
    <w:rsid w:val="0019720D"/>
    <w:rsid w:val="001C043C"/>
    <w:rsid w:val="001E4952"/>
    <w:rsid w:val="00256C1E"/>
    <w:rsid w:val="00267B1B"/>
    <w:rsid w:val="002B696D"/>
    <w:rsid w:val="002C1A88"/>
    <w:rsid w:val="002D6F82"/>
    <w:rsid w:val="002F072A"/>
    <w:rsid w:val="002F7E76"/>
    <w:rsid w:val="00310148"/>
    <w:rsid w:val="00332EE5"/>
    <w:rsid w:val="00344056"/>
    <w:rsid w:val="003534B3"/>
    <w:rsid w:val="00387F20"/>
    <w:rsid w:val="003A7FEC"/>
    <w:rsid w:val="003C11FF"/>
    <w:rsid w:val="003E2FF7"/>
    <w:rsid w:val="004048CD"/>
    <w:rsid w:val="00443FE2"/>
    <w:rsid w:val="00461A8F"/>
    <w:rsid w:val="0047365C"/>
    <w:rsid w:val="004902E9"/>
    <w:rsid w:val="0049138B"/>
    <w:rsid w:val="004B7243"/>
    <w:rsid w:val="004D564F"/>
    <w:rsid w:val="005508BF"/>
    <w:rsid w:val="005672EC"/>
    <w:rsid w:val="005B6AEE"/>
    <w:rsid w:val="006162E8"/>
    <w:rsid w:val="00626B8C"/>
    <w:rsid w:val="006D0348"/>
    <w:rsid w:val="006D1196"/>
    <w:rsid w:val="00704A20"/>
    <w:rsid w:val="007248D2"/>
    <w:rsid w:val="007351C9"/>
    <w:rsid w:val="007F22BE"/>
    <w:rsid w:val="00816B45"/>
    <w:rsid w:val="00853062"/>
    <w:rsid w:val="008B1E59"/>
    <w:rsid w:val="008C1C05"/>
    <w:rsid w:val="008F38A5"/>
    <w:rsid w:val="0090284E"/>
    <w:rsid w:val="00931C04"/>
    <w:rsid w:val="0096466E"/>
    <w:rsid w:val="00975572"/>
    <w:rsid w:val="0099535F"/>
    <w:rsid w:val="009A574F"/>
    <w:rsid w:val="00A15F76"/>
    <w:rsid w:val="00A22E68"/>
    <w:rsid w:val="00A53813"/>
    <w:rsid w:val="00A66BBB"/>
    <w:rsid w:val="00AD0A4F"/>
    <w:rsid w:val="00AD634F"/>
    <w:rsid w:val="00AE6F2A"/>
    <w:rsid w:val="00AF77A5"/>
    <w:rsid w:val="00B010E2"/>
    <w:rsid w:val="00B16FA0"/>
    <w:rsid w:val="00B52B40"/>
    <w:rsid w:val="00B67273"/>
    <w:rsid w:val="00B706F9"/>
    <w:rsid w:val="00BA09F6"/>
    <w:rsid w:val="00BC0C1B"/>
    <w:rsid w:val="00BF43B4"/>
    <w:rsid w:val="00C14B3B"/>
    <w:rsid w:val="00C20C96"/>
    <w:rsid w:val="00C35E1F"/>
    <w:rsid w:val="00C650C8"/>
    <w:rsid w:val="00C94250"/>
    <w:rsid w:val="00CA3278"/>
    <w:rsid w:val="00CD0EDE"/>
    <w:rsid w:val="00CD4F4A"/>
    <w:rsid w:val="00CE2377"/>
    <w:rsid w:val="00CE2EBA"/>
    <w:rsid w:val="00D14DAC"/>
    <w:rsid w:val="00D25377"/>
    <w:rsid w:val="00DC3CC6"/>
    <w:rsid w:val="00DD5447"/>
    <w:rsid w:val="00DF282A"/>
    <w:rsid w:val="00E00ECE"/>
    <w:rsid w:val="00E0787D"/>
    <w:rsid w:val="00E22448"/>
    <w:rsid w:val="00E75C68"/>
    <w:rsid w:val="00E766D7"/>
    <w:rsid w:val="00E87A0E"/>
    <w:rsid w:val="00EA5DFC"/>
    <w:rsid w:val="00F24E62"/>
    <w:rsid w:val="00F500E9"/>
    <w:rsid w:val="00F5475D"/>
    <w:rsid w:val="00F66FF6"/>
    <w:rsid w:val="00F677F2"/>
    <w:rsid w:val="00F9143D"/>
    <w:rsid w:val="00FB532A"/>
    <w:rsid w:val="00FC2B20"/>
    <w:rsid w:val="00FE79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88285"/>
  <w15:chartTrackingRefBased/>
  <w15:docId w15:val="{A427DCB2-456D-8042-9EC9-5FC8723A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B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7B1B"/>
    <w:rPr>
      <w:sz w:val="16"/>
      <w:szCs w:val="16"/>
    </w:rPr>
  </w:style>
  <w:style w:type="paragraph" w:styleId="CommentText">
    <w:name w:val="annotation text"/>
    <w:basedOn w:val="Normal"/>
    <w:link w:val="CommentTextChar"/>
    <w:uiPriority w:val="99"/>
    <w:semiHidden/>
    <w:unhideWhenUsed/>
    <w:rsid w:val="00267B1B"/>
    <w:rPr>
      <w:sz w:val="20"/>
      <w:szCs w:val="20"/>
    </w:rPr>
  </w:style>
  <w:style w:type="character" w:customStyle="1" w:styleId="CommentTextChar">
    <w:name w:val="Comment Text Char"/>
    <w:basedOn w:val="DefaultParagraphFont"/>
    <w:link w:val="CommentText"/>
    <w:uiPriority w:val="99"/>
    <w:semiHidden/>
    <w:rsid w:val="00267B1B"/>
    <w:rPr>
      <w:sz w:val="20"/>
      <w:szCs w:val="20"/>
    </w:rPr>
  </w:style>
  <w:style w:type="paragraph" w:styleId="BalloonText">
    <w:name w:val="Balloon Text"/>
    <w:basedOn w:val="Normal"/>
    <w:link w:val="BalloonTextChar"/>
    <w:uiPriority w:val="99"/>
    <w:semiHidden/>
    <w:unhideWhenUsed/>
    <w:rsid w:val="00267B1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7B1B"/>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267B1B"/>
    <w:rPr>
      <w:b/>
      <w:bCs/>
    </w:rPr>
  </w:style>
  <w:style w:type="character" w:customStyle="1" w:styleId="CommentSubjectChar">
    <w:name w:val="Comment Subject Char"/>
    <w:basedOn w:val="CommentTextChar"/>
    <w:link w:val="CommentSubject"/>
    <w:uiPriority w:val="99"/>
    <w:semiHidden/>
    <w:rsid w:val="00267B1B"/>
    <w:rPr>
      <w:b/>
      <w:bCs/>
      <w:sz w:val="20"/>
      <w:szCs w:val="20"/>
    </w:rPr>
  </w:style>
  <w:style w:type="paragraph" w:styleId="ListParagraph">
    <w:name w:val="List Paragraph"/>
    <w:basedOn w:val="Normal"/>
    <w:uiPriority w:val="34"/>
    <w:qFormat/>
    <w:rsid w:val="004D564F"/>
    <w:pPr>
      <w:ind w:left="720"/>
      <w:contextualSpacing/>
    </w:pPr>
  </w:style>
  <w:style w:type="character" w:styleId="Hyperlink">
    <w:name w:val="Hyperlink"/>
    <w:basedOn w:val="DefaultParagraphFont"/>
    <w:uiPriority w:val="99"/>
    <w:unhideWhenUsed/>
    <w:rsid w:val="003C11FF"/>
    <w:rPr>
      <w:color w:val="0000FF"/>
      <w:u w:val="single"/>
    </w:rPr>
  </w:style>
  <w:style w:type="paragraph" w:styleId="NoSpacing">
    <w:name w:val="No Spacing"/>
    <w:uiPriority w:val="1"/>
    <w:qFormat/>
    <w:rsid w:val="003C11FF"/>
    <w:rPr>
      <w:rFonts w:ascii="Calibri" w:hAnsi="Calibri" w:cs="Times New Roman"/>
      <w:sz w:val="22"/>
      <w:szCs w:val="22"/>
    </w:rPr>
  </w:style>
  <w:style w:type="paragraph" w:customStyle="1" w:styleId="Default">
    <w:name w:val="Default"/>
    <w:rsid w:val="003C11FF"/>
    <w:pPr>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310148"/>
    <w:pPr>
      <w:tabs>
        <w:tab w:val="center" w:pos="4513"/>
        <w:tab w:val="right" w:pos="9026"/>
      </w:tabs>
    </w:pPr>
  </w:style>
  <w:style w:type="character" w:customStyle="1" w:styleId="HeaderChar">
    <w:name w:val="Header Char"/>
    <w:basedOn w:val="DefaultParagraphFont"/>
    <w:link w:val="Header"/>
    <w:uiPriority w:val="99"/>
    <w:rsid w:val="00310148"/>
  </w:style>
  <w:style w:type="paragraph" w:styleId="Footer">
    <w:name w:val="footer"/>
    <w:basedOn w:val="Normal"/>
    <w:link w:val="FooterChar"/>
    <w:uiPriority w:val="99"/>
    <w:unhideWhenUsed/>
    <w:rsid w:val="00310148"/>
    <w:pPr>
      <w:tabs>
        <w:tab w:val="center" w:pos="4513"/>
        <w:tab w:val="right" w:pos="9026"/>
      </w:tabs>
    </w:pPr>
  </w:style>
  <w:style w:type="character" w:customStyle="1" w:styleId="FooterChar">
    <w:name w:val="Footer Char"/>
    <w:basedOn w:val="DefaultParagraphFont"/>
    <w:link w:val="Footer"/>
    <w:uiPriority w:val="99"/>
    <w:rsid w:val="00310148"/>
  </w:style>
  <w:style w:type="character" w:styleId="UnresolvedMention">
    <w:name w:val="Unresolved Mention"/>
    <w:basedOn w:val="DefaultParagraphFont"/>
    <w:uiPriority w:val="99"/>
    <w:semiHidden/>
    <w:unhideWhenUsed/>
    <w:rsid w:val="00F9143D"/>
    <w:rPr>
      <w:color w:val="605E5C"/>
      <w:shd w:val="clear" w:color="auto" w:fill="E1DFDD"/>
    </w:rPr>
  </w:style>
  <w:style w:type="paragraph" w:customStyle="1" w:styleId="xmsonormal">
    <w:name w:val="x_msonormal"/>
    <w:basedOn w:val="Normal"/>
    <w:rsid w:val="00853062"/>
    <w:rPr>
      <w:rFonts w:ascii="Calibri" w:eastAsiaTheme="minorEastAsia"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0428">
      <w:bodyDiv w:val="1"/>
      <w:marLeft w:val="0"/>
      <w:marRight w:val="0"/>
      <w:marTop w:val="0"/>
      <w:marBottom w:val="0"/>
      <w:divBdr>
        <w:top w:val="none" w:sz="0" w:space="0" w:color="auto"/>
        <w:left w:val="none" w:sz="0" w:space="0" w:color="auto"/>
        <w:bottom w:val="none" w:sz="0" w:space="0" w:color="auto"/>
        <w:right w:val="none" w:sz="0" w:space="0" w:color="auto"/>
      </w:divBdr>
    </w:div>
    <w:div w:id="1607149856">
      <w:bodyDiv w:val="1"/>
      <w:marLeft w:val="0"/>
      <w:marRight w:val="0"/>
      <w:marTop w:val="0"/>
      <w:marBottom w:val="0"/>
      <w:divBdr>
        <w:top w:val="none" w:sz="0" w:space="0" w:color="auto"/>
        <w:left w:val="none" w:sz="0" w:space="0" w:color="auto"/>
        <w:bottom w:val="none" w:sz="0" w:space="0" w:color="auto"/>
        <w:right w:val="none" w:sz="0" w:space="0" w:color="auto"/>
      </w:divBdr>
    </w:div>
    <w:div w:id="206255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ophie@weareravenagency.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ma.frisby@britishfashioncouncil.com" TargetMode="External"/><Relationship Id="rId17" Type="http://schemas.openxmlformats.org/officeDocument/2006/relationships/hyperlink" Target="https://www.instagram.com/britishfashioncouncil/" TargetMode="External"/><Relationship Id="rId2" Type="http://schemas.openxmlformats.org/officeDocument/2006/relationships/numbering" Target="numbering.xml"/><Relationship Id="rId16" Type="http://schemas.openxmlformats.org/officeDocument/2006/relationships/hyperlink" Target="https://twitter.com/BF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is.zodiatis@britishfashioncouncil.com" TargetMode="External"/><Relationship Id="rId5" Type="http://schemas.openxmlformats.org/officeDocument/2006/relationships/webSettings" Target="webSettings.xml"/><Relationship Id="rId15" Type="http://schemas.openxmlformats.org/officeDocument/2006/relationships/hyperlink" Target="https://www.facebook.com/britishfashioncouncil/" TargetMode="External"/><Relationship Id="rId10" Type="http://schemas.openxmlformats.org/officeDocument/2006/relationships/hyperlink" Target="https://unfccc.int/sites/default/files/resource/Industry%20Charter%20%20Fashion%20and%20Climate%20Action%20-%2022102018.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ashionaw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26746-FC3F-A04E-A445-04938CE00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1740</Words>
  <Characters>9922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Rush</dc:creator>
  <cp:keywords/>
  <dc:description/>
  <cp:lastModifiedBy>Lily Skeet Hodgson</cp:lastModifiedBy>
  <cp:revision>2</cp:revision>
  <cp:lastPrinted>2019-11-19T17:57:00Z</cp:lastPrinted>
  <dcterms:created xsi:type="dcterms:W3CDTF">2019-12-02T09:23:00Z</dcterms:created>
  <dcterms:modified xsi:type="dcterms:W3CDTF">2019-12-02T09:23:00Z</dcterms:modified>
</cp:coreProperties>
</file>